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9F" w:rsidRPr="00BE029F" w:rsidRDefault="00BE029F" w:rsidP="00BE029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BE029F" w:rsidRPr="00BE029F" w:rsidRDefault="00BE029F" w:rsidP="00BE029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районної ради</w:t>
      </w:r>
    </w:p>
    <w:p w:rsidR="00BE029F" w:rsidRPr="00BE029F" w:rsidRDefault="00BE029F" w:rsidP="00042BB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</w:t>
      </w:r>
      <w:r w:rsidR="00042B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E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року</w:t>
      </w:r>
    </w:p>
    <w:p w:rsidR="00542D97" w:rsidRPr="00542D97" w:rsidRDefault="00542D97" w:rsidP="00542D97">
      <w:pPr>
        <w:overflowPunct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2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хід виконання Програми розвитку малого і середнього підприємництва Чернігівського району на 2013-2014 роки за підсумками 2013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029F" w:rsidRDefault="00BE029F" w:rsidP="00BE029F">
      <w:pPr>
        <w:overflowPunct w:val="0"/>
        <w:adjustRightInd w:val="0"/>
        <w:spacing w:after="0" w:line="240" w:lineRule="auto"/>
        <w:ind w:left="4679" w:firstLine="708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29F" w:rsidRDefault="00BE029F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D86" w:rsidRPr="00BC1718" w:rsidRDefault="008D4EA6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Звіт</w:t>
      </w:r>
    </w:p>
    <w:p w:rsidR="008D4EA6" w:rsidRPr="00BC1718" w:rsidRDefault="008D4EA6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BE0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хід </w:t>
      </w:r>
      <w:r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виконання Програми розвитку малого і середнього підприємництва Чернігівського району на 2013-2014 роки</w:t>
      </w:r>
      <w:r w:rsidR="00097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підсумками </w:t>
      </w:r>
      <w:r w:rsidR="00245D86"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2013 року</w:t>
      </w:r>
    </w:p>
    <w:p w:rsidR="00C439FE" w:rsidRPr="00BC1718" w:rsidRDefault="00C439FE" w:rsidP="00C606E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FE" w:rsidRPr="00BC1718" w:rsidRDefault="00C439FE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Мале підприємництво у районі є невід</w:t>
      </w:r>
      <w:r w:rsidR="00256294">
        <w:rPr>
          <w:rFonts w:ascii="Times New Roman" w:hAnsi="Times New Roman" w:cs="Times New Roman"/>
          <w:sz w:val="28"/>
          <w:szCs w:val="28"/>
        </w:rPr>
        <w:t>’ємною часткою економіки району, я</w:t>
      </w:r>
      <w:r w:rsidRPr="00BC1718">
        <w:rPr>
          <w:rFonts w:ascii="Times New Roman" w:hAnsi="Times New Roman" w:cs="Times New Roman"/>
          <w:sz w:val="28"/>
          <w:szCs w:val="28"/>
        </w:rPr>
        <w:t>к самостійний елемент впливає на її структурну перебудову, робить певний внесок у збільшення обсягів виробництва, роздрібного товарообігу, сприяє повнішому задоволенню споживчого попиту населення.</w:t>
      </w:r>
    </w:p>
    <w:p w:rsidR="00C439FE" w:rsidRPr="00BC1718" w:rsidRDefault="00C439FE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Упродовж 2013 року</w:t>
      </w:r>
      <w:r w:rsidRPr="00C46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718">
        <w:rPr>
          <w:rFonts w:ascii="Times New Roman" w:hAnsi="Times New Roman" w:cs="Times New Roman"/>
          <w:sz w:val="28"/>
          <w:szCs w:val="28"/>
        </w:rPr>
        <w:t>робота органів виконавчої влади була зосереджена на вдосконаленні регуляторних процесів, вирішенні проблем підприємництва, подальш</w:t>
      </w:r>
      <w:r w:rsidR="00C46DCB">
        <w:rPr>
          <w:rFonts w:ascii="Times New Roman" w:hAnsi="Times New Roman" w:cs="Times New Roman"/>
          <w:sz w:val="28"/>
          <w:szCs w:val="28"/>
        </w:rPr>
        <w:t>ій розбудові</w:t>
      </w:r>
      <w:r w:rsidRPr="00BC1718">
        <w:rPr>
          <w:rFonts w:ascii="Times New Roman" w:hAnsi="Times New Roman" w:cs="Times New Roman"/>
          <w:sz w:val="28"/>
          <w:szCs w:val="28"/>
        </w:rPr>
        <w:t xml:space="preserve"> інфраструктури підтримки підприємництва, навчанні та перенавчанні незайнятого населення з орієнтацією на зайняття підпр</w:t>
      </w:r>
      <w:r w:rsidR="00C773DC">
        <w:rPr>
          <w:rFonts w:ascii="Times New Roman" w:hAnsi="Times New Roman" w:cs="Times New Roman"/>
          <w:sz w:val="28"/>
          <w:szCs w:val="28"/>
        </w:rPr>
        <w:t>иємницькою діяльністю, створенні</w:t>
      </w:r>
      <w:r w:rsidRPr="00BC1718">
        <w:rPr>
          <w:rFonts w:ascii="Times New Roman" w:hAnsi="Times New Roman" w:cs="Times New Roman"/>
          <w:sz w:val="28"/>
          <w:szCs w:val="28"/>
        </w:rPr>
        <w:t xml:space="preserve"> сприятливого інвестиційного клімату тощо.</w:t>
      </w:r>
    </w:p>
    <w:p w:rsidR="00EE75C8" w:rsidRPr="00BC1718" w:rsidRDefault="00C606EF" w:rsidP="00C606EF">
      <w:pPr>
        <w:spacing w:before="120"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таном на 1 </w:t>
      </w:r>
      <w:r w:rsidR="00CD0D27">
        <w:rPr>
          <w:rFonts w:ascii="Times New Roman" w:hAnsi="Times New Roman" w:cs="Times New Roman"/>
          <w:sz w:val="28"/>
          <w:szCs w:val="28"/>
        </w:rPr>
        <w:t>січня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 201</w:t>
      </w:r>
      <w:r w:rsidR="00CD0D27">
        <w:rPr>
          <w:rFonts w:ascii="Times New Roman" w:hAnsi="Times New Roman" w:cs="Times New Roman"/>
          <w:sz w:val="28"/>
          <w:szCs w:val="28"/>
        </w:rPr>
        <w:t>4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 року</w:t>
      </w:r>
      <w:r w:rsidR="00717B6B">
        <w:rPr>
          <w:rFonts w:ascii="Times New Roman" w:hAnsi="Times New Roman" w:cs="Times New Roman"/>
          <w:sz w:val="28"/>
          <w:szCs w:val="28"/>
        </w:rPr>
        <w:t xml:space="preserve"> в районі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BC1718">
        <w:rPr>
          <w:rFonts w:ascii="Times New Roman" w:hAnsi="Times New Roman" w:cs="Times New Roman"/>
          <w:sz w:val="28"/>
          <w:szCs w:val="28"/>
        </w:rPr>
        <w:t>зареєстрован</w:t>
      </w:r>
      <w:r w:rsidR="00CD0D27">
        <w:rPr>
          <w:rFonts w:ascii="Times New Roman" w:hAnsi="Times New Roman" w:cs="Times New Roman"/>
          <w:sz w:val="28"/>
          <w:szCs w:val="28"/>
        </w:rPr>
        <w:t>о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CD0D27">
        <w:rPr>
          <w:rFonts w:ascii="Times New Roman" w:hAnsi="Times New Roman" w:cs="Times New Roman"/>
          <w:sz w:val="28"/>
          <w:szCs w:val="28"/>
        </w:rPr>
        <w:t>168</w:t>
      </w:r>
      <w:r w:rsidR="00231800">
        <w:rPr>
          <w:rFonts w:ascii="Times New Roman" w:hAnsi="Times New Roman" w:cs="Times New Roman"/>
          <w:sz w:val="28"/>
          <w:szCs w:val="28"/>
        </w:rPr>
        <w:t>0</w:t>
      </w:r>
      <w:r w:rsidR="00CD0D27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BC1718">
        <w:rPr>
          <w:rFonts w:ascii="Times New Roman" w:hAnsi="Times New Roman" w:cs="Times New Roman"/>
          <w:sz w:val="28"/>
          <w:szCs w:val="28"/>
        </w:rPr>
        <w:t>суб’єкт</w:t>
      </w:r>
      <w:r w:rsidR="00231800">
        <w:rPr>
          <w:rFonts w:ascii="Times New Roman" w:hAnsi="Times New Roman" w:cs="Times New Roman"/>
          <w:sz w:val="28"/>
          <w:szCs w:val="28"/>
        </w:rPr>
        <w:t>ів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мал</w:t>
      </w:r>
      <w:r w:rsidR="00C773DC">
        <w:rPr>
          <w:rFonts w:ascii="Times New Roman" w:hAnsi="Times New Roman" w:cs="Times New Roman"/>
          <w:sz w:val="28"/>
          <w:szCs w:val="28"/>
        </w:rPr>
        <w:t>ого і середнього підприємництва</w:t>
      </w:r>
      <w:r w:rsidR="00C439FE" w:rsidRPr="00BC1718">
        <w:rPr>
          <w:rFonts w:ascii="Times New Roman" w:hAnsi="Times New Roman" w:cs="Times New Roman"/>
          <w:sz w:val="28"/>
          <w:szCs w:val="28"/>
        </w:rPr>
        <w:t>, з яких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D56119" w:rsidRPr="00BC171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2E67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56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B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75C8" w:rsidRPr="00BC1718">
        <w:rPr>
          <w:rFonts w:ascii="Times New Roman" w:hAnsi="Times New Roman" w:cs="Times New Roman"/>
          <w:sz w:val="28"/>
          <w:szCs w:val="28"/>
        </w:rPr>
        <w:t>суб'єкт</w:t>
      </w:r>
      <w:r w:rsidR="00032BCD">
        <w:rPr>
          <w:rFonts w:ascii="Times New Roman" w:hAnsi="Times New Roman" w:cs="Times New Roman"/>
          <w:sz w:val="28"/>
          <w:szCs w:val="28"/>
        </w:rPr>
        <w:t>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малого підприємництва (юридичн</w:t>
      </w:r>
      <w:r w:rsidR="00032BCD">
        <w:rPr>
          <w:rFonts w:ascii="Times New Roman" w:hAnsi="Times New Roman" w:cs="Times New Roman"/>
          <w:sz w:val="28"/>
          <w:szCs w:val="28"/>
        </w:rPr>
        <w:t>і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ос</w:t>
      </w:r>
      <w:r w:rsidR="00032BCD">
        <w:rPr>
          <w:rFonts w:ascii="Times New Roman" w:hAnsi="Times New Roman" w:cs="Times New Roman"/>
          <w:sz w:val="28"/>
          <w:szCs w:val="28"/>
        </w:rPr>
        <w:t>оби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) </w:t>
      </w:r>
      <w:r w:rsidR="00EE75C8" w:rsidRPr="00BC171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D56119" w:rsidRPr="00BC17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6119">
        <w:rPr>
          <w:rFonts w:ascii="Times New Roman" w:hAnsi="Times New Roman" w:cs="Times New Roman"/>
          <w:color w:val="000000"/>
          <w:sz w:val="28"/>
          <w:szCs w:val="28"/>
        </w:rPr>
        <w:t>392</w:t>
      </w:r>
      <w:r w:rsidR="002E221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56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5C8" w:rsidRPr="00BC1718">
        <w:rPr>
          <w:rFonts w:ascii="Times New Roman" w:hAnsi="Times New Roman" w:cs="Times New Roman"/>
          <w:sz w:val="28"/>
          <w:szCs w:val="28"/>
        </w:rPr>
        <w:t>суб'єкт</w:t>
      </w:r>
      <w:r w:rsidR="00D56119">
        <w:rPr>
          <w:rFonts w:ascii="Times New Roman" w:hAnsi="Times New Roman" w:cs="Times New Roman"/>
          <w:sz w:val="28"/>
          <w:szCs w:val="28"/>
        </w:rPr>
        <w:t>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малог</w:t>
      </w:r>
      <w:r w:rsidR="00C773DC">
        <w:rPr>
          <w:rFonts w:ascii="Times New Roman" w:hAnsi="Times New Roman" w:cs="Times New Roman"/>
          <w:sz w:val="28"/>
          <w:szCs w:val="28"/>
        </w:rPr>
        <w:t xml:space="preserve">о підприємництва (фізичних </w:t>
      </w:r>
      <w:r w:rsidR="00D56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73DC">
        <w:rPr>
          <w:rFonts w:ascii="Times New Roman" w:hAnsi="Times New Roman" w:cs="Times New Roman"/>
          <w:sz w:val="28"/>
          <w:szCs w:val="28"/>
        </w:rPr>
        <w:t>осіб-</w:t>
      </w:r>
      <w:r w:rsidR="00EE75C8" w:rsidRPr="00BC1718">
        <w:rPr>
          <w:rFonts w:ascii="Times New Roman" w:hAnsi="Times New Roman" w:cs="Times New Roman"/>
          <w:sz w:val="28"/>
          <w:szCs w:val="28"/>
        </w:rPr>
        <w:t>підприємців)</w:t>
      </w:r>
      <w:r w:rsidR="00EE75C8" w:rsidRPr="00BC1718">
        <w:rPr>
          <w:rFonts w:ascii="Times New Roman" w:hAnsi="Times New Roman" w:cs="Times New Roman"/>
          <w:color w:val="000000"/>
          <w:sz w:val="28"/>
          <w:szCs w:val="28"/>
        </w:rPr>
        <w:t xml:space="preserve">, а також </w:t>
      </w:r>
      <w:r w:rsidR="00D56119" w:rsidRPr="00BC1718">
        <w:rPr>
          <w:rFonts w:ascii="Times New Roman" w:hAnsi="Times New Roman" w:cs="Times New Roman"/>
          <w:sz w:val="28"/>
          <w:szCs w:val="28"/>
        </w:rPr>
        <w:t>1</w:t>
      </w:r>
      <w:r w:rsidR="002E671E">
        <w:rPr>
          <w:rFonts w:ascii="Times New Roman" w:hAnsi="Times New Roman" w:cs="Times New Roman"/>
          <w:sz w:val="28"/>
          <w:szCs w:val="28"/>
        </w:rPr>
        <w:t>4</w:t>
      </w:r>
      <w:r w:rsidR="00D56119">
        <w:rPr>
          <w:rFonts w:ascii="Times New Roman" w:hAnsi="Times New Roman" w:cs="Times New Roman"/>
          <w:sz w:val="28"/>
          <w:szCs w:val="28"/>
        </w:rPr>
        <w:t xml:space="preserve"> </w:t>
      </w:r>
      <w:r w:rsidR="00EE75C8" w:rsidRPr="00BC1718">
        <w:rPr>
          <w:rFonts w:ascii="Times New Roman" w:hAnsi="Times New Roman" w:cs="Times New Roman"/>
          <w:sz w:val="28"/>
          <w:szCs w:val="28"/>
        </w:rPr>
        <w:t>суб'єктів середнього підприємництва (юридичних осіб).</w:t>
      </w:r>
    </w:p>
    <w:p w:rsidR="00C439FE" w:rsidRPr="00BC1718" w:rsidRDefault="00C773D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галузевому розрізі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мале підприємництво охоплює практично всі сфери економіки району, але основна частина підприємств працює в галузі торгівлі та в галузі надання послуг.</w:t>
      </w:r>
    </w:p>
    <w:p w:rsidR="00C439FE" w:rsidRPr="00BC1718" w:rsidRDefault="00C439FE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 xml:space="preserve">Одним із головних завдань розвитку малого </w:t>
      </w:r>
      <w:r w:rsidR="00454738" w:rsidRPr="00BC1718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Pr="00BC1718">
        <w:rPr>
          <w:rFonts w:ascii="Times New Roman" w:hAnsi="Times New Roman" w:cs="Times New Roman"/>
          <w:sz w:val="28"/>
          <w:szCs w:val="28"/>
        </w:rPr>
        <w:t>підприємництва є вирішенн</w:t>
      </w:r>
      <w:r w:rsidR="00C773DC">
        <w:rPr>
          <w:rFonts w:ascii="Times New Roman" w:hAnsi="Times New Roman" w:cs="Times New Roman"/>
          <w:sz w:val="28"/>
          <w:szCs w:val="28"/>
        </w:rPr>
        <w:t>я питань зайнятості населення. У</w:t>
      </w:r>
      <w:r w:rsidRPr="00BC1718">
        <w:rPr>
          <w:rFonts w:ascii="Times New Roman" w:hAnsi="Times New Roman" w:cs="Times New Roman"/>
          <w:sz w:val="28"/>
          <w:szCs w:val="28"/>
        </w:rPr>
        <w:t xml:space="preserve"> районі в с</w:t>
      </w:r>
      <w:r w:rsidR="00C773DC">
        <w:rPr>
          <w:rFonts w:ascii="Times New Roman" w:hAnsi="Times New Roman" w:cs="Times New Roman"/>
          <w:sz w:val="28"/>
          <w:szCs w:val="28"/>
        </w:rPr>
        <w:t xml:space="preserve">фері  малого бізнесу </w:t>
      </w:r>
      <w:r w:rsidR="00C773DC" w:rsidRPr="00261DD9">
        <w:rPr>
          <w:rFonts w:ascii="Times New Roman" w:hAnsi="Times New Roman" w:cs="Times New Roman"/>
          <w:sz w:val="28"/>
          <w:szCs w:val="28"/>
        </w:rPr>
        <w:t xml:space="preserve">зайнято </w:t>
      </w:r>
      <w:r w:rsidR="00261DD9" w:rsidRPr="00261DD9">
        <w:rPr>
          <w:rFonts w:ascii="Times New Roman" w:hAnsi="Times New Roman" w:cs="Times New Roman"/>
          <w:sz w:val="28"/>
          <w:szCs w:val="28"/>
        </w:rPr>
        <w:t xml:space="preserve">15,6 </w:t>
      </w:r>
      <w:r w:rsidR="00C773DC" w:rsidRPr="00261DD9">
        <w:rPr>
          <w:rFonts w:ascii="Times New Roman" w:hAnsi="Times New Roman" w:cs="Times New Roman"/>
          <w:sz w:val="28"/>
          <w:szCs w:val="28"/>
        </w:rPr>
        <w:t>%</w:t>
      </w:r>
      <w:r w:rsidRPr="00261DD9">
        <w:rPr>
          <w:rFonts w:ascii="Times New Roman" w:hAnsi="Times New Roman" w:cs="Times New Roman"/>
          <w:sz w:val="28"/>
          <w:szCs w:val="28"/>
        </w:rPr>
        <w:t xml:space="preserve"> населення</w:t>
      </w:r>
      <w:r w:rsidRPr="00BC1718">
        <w:rPr>
          <w:rFonts w:ascii="Times New Roman" w:hAnsi="Times New Roman" w:cs="Times New Roman"/>
          <w:sz w:val="28"/>
          <w:szCs w:val="28"/>
        </w:rPr>
        <w:t xml:space="preserve"> району працездатного віку.</w:t>
      </w:r>
    </w:p>
    <w:p w:rsidR="00DE11B3" w:rsidRDefault="00C439FE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Загалом станом на 01</w:t>
      </w:r>
      <w:r w:rsidR="00EE75C8" w:rsidRPr="00BC1718">
        <w:rPr>
          <w:rFonts w:ascii="Times New Roman" w:hAnsi="Times New Roman" w:cs="Times New Roman"/>
          <w:sz w:val="28"/>
          <w:szCs w:val="28"/>
        </w:rPr>
        <w:t>.</w:t>
      </w:r>
      <w:r w:rsidR="00927F15">
        <w:rPr>
          <w:rFonts w:ascii="Times New Roman" w:hAnsi="Times New Roman" w:cs="Times New Roman"/>
          <w:sz w:val="28"/>
          <w:szCs w:val="28"/>
        </w:rPr>
        <w:t>01.2014</w:t>
      </w:r>
      <w:r w:rsidRPr="00BC1718">
        <w:rPr>
          <w:rFonts w:ascii="Times New Roman" w:hAnsi="Times New Roman" w:cs="Times New Roman"/>
          <w:sz w:val="28"/>
          <w:szCs w:val="28"/>
        </w:rPr>
        <w:t xml:space="preserve"> чисельність зайнятих у сфері малого </w:t>
      </w:r>
      <w:r w:rsidR="00454738" w:rsidRPr="00BC1718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Pr="00BC1718">
        <w:rPr>
          <w:rFonts w:ascii="Times New Roman" w:hAnsi="Times New Roman" w:cs="Times New Roman"/>
          <w:sz w:val="28"/>
          <w:szCs w:val="28"/>
        </w:rPr>
        <w:t xml:space="preserve">підприємництва становить </w:t>
      </w:r>
      <w:r w:rsidR="00927F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3CA5">
        <w:rPr>
          <w:rFonts w:ascii="Times New Roman" w:hAnsi="Times New Roman" w:cs="Times New Roman"/>
          <w:color w:val="000000"/>
          <w:sz w:val="28"/>
          <w:szCs w:val="28"/>
        </w:rPr>
        <w:t>533</w:t>
      </w:r>
      <w:r w:rsidRPr="00BC1718">
        <w:rPr>
          <w:rFonts w:ascii="Times New Roman" w:hAnsi="Times New Roman" w:cs="Times New Roman"/>
          <w:sz w:val="28"/>
          <w:szCs w:val="28"/>
        </w:rPr>
        <w:t xml:space="preserve"> особи, з них</w:t>
      </w:r>
      <w:r w:rsidR="00DE11B3" w:rsidRPr="00BC1718">
        <w:rPr>
          <w:rFonts w:ascii="Times New Roman" w:hAnsi="Times New Roman" w:cs="Times New Roman"/>
          <w:sz w:val="28"/>
          <w:szCs w:val="28"/>
        </w:rPr>
        <w:t>:</w:t>
      </w:r>
      <w:r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DE11B3" w:rsidRPr="00BC1718">
        <w:rPr>
          <w:rFonts w:ascii="Times New Roman" w:eastAsia="Times New Roman" w:hAnsi="Times New Roman" w:cs="Times New Roman"/>
          <w:sz w:val="28"/>
          <w:szCs w:val="28"/>
        </w:rPr>
        <w:t>у суб'єктів малого підприємництва (юридичних осіб)</w:t>
      </w:r>
      <w:r w:rsidR="00DE11B3" w:rsidRPr="00BC1718">
        <w:rPr>
          <w:rFonts w:ascii="Times New Roman" w:hAnsi="Times New Roman" w:cs="Times New Roman"/>
          <w:sz w:val="28"/>
          <w:szCs w:val="28"/>
        </w:rPr>
        <w:t xml:space="preserve"> працює </w:t>
      </w:r>
      <w:r w:rsidR="00177651">
        <w:rPr>
          <w:rFonts w:ascii="Times New Roman" w:hAnsi="Times New Roman" w:cs="Times New Roman"/>
          <w:sz w:val="28"/>
          <w:szCs w:val="28"/>
        </w:rPr>
        <w:t>1791</w:t>
      </w:r>
      <w:r w:rsidR="00DE11B3" w:rsidRPr="00BC1718">
        <w:rPr>
          <w:rFonts w:ascii="Times New Roman" w:hAnsi="Times New Roman" w:cs="Times New Roman"/>
          <w:sz w:val="28"/>
          <w:szCs w:val="28"/>
        </w:rPr>
        <w:t xml:space="preserve"> чоловік, </w:t>
      </w:r>
      <w:r w:rsidR="00DE11B3" w:rsidRPr="00BC1718">
        <w:rPr>
          <w:rFonts w:ascii="Times New Roman" w:eastAsia="Times New Roman" w:hAnsi="Times New Roman" w:cs="Times New Roman"/>
          <w:sz w:val="28"/>
          <w:szCs w:val="28"/>
        </w:rPr>
        <w:t>у суб'єктів малого підприємництва (фізичних осіб-підприємців)</w:t>
      </w:r>
      <w:r w:rsidR="00C773DC">
        <w:rPr>
          <w:rFonts w:ascii="Times New Roman" w:hAnsi="Times New Roman" w:cs="Times New Roman"/>
          <w:sz w:val="28"/>
          <w:szCs w:val="28"/>
        </w:rPr>
        <w:t xml:space="preserve"> - </w:t>
      </w:r>
      <w:r w:rsidR="00DE11B3" w:rsidRPr="00BC1718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="004B061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E11B3" w:rsidRPr="00BC1718">
        <w:rPr>
          <w:rFonts w:ascii="Times New Roman" w:hAnsi="Times New Roman" w:cs="Times New Roman"/>
          <w:color w:val="000000"/>
          <w:sz w:val="28"/>
          <w:szCs w:val="28"/>
        </w:rPr>
        <w:t xml:space="preserve"> чоловік та у </w:t>
      </w:r>
      <w:r w:rsidR="00DE11B3" w:rsidRPr="00BC1718">
        <w:rPr>
          <w:rFonts w:ascii="Times New Roman" w:eastAsia="Times New Roman" w:hAnsi="Times New Roman" w:cs="Times New Roman"/>
          <w:sz w:val="28"/>
          <w:szCs w:val="28"/>
        </w:rPr>
        <w:t>суб’єктів середнього підприємництва (юридичних осіб)</w:t>
      </w:r>
      <w:r w:rsidR="00DE11B3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C773DC">
        <w:rPr>
          <w:rFonts w:ascii="Times New Roman" w:hAnsi="Times New Roman" w:cs="Times New Roman"/>
          <w:sz w:val="28"/>
          <w:szCs w:val="28"/>
        </w:rPr>
        <w:t xml:space="preserve">- </w:t>
      </w:r>
      <w:r w:rsidR="004B0613">
        <w:rPr>
          <w:rFonts w:ascii="Times New Roman" w:eastAsia="Times New Roman" w:hAnsi="Times New Roman" w:cs="Times New Roman"/>
          <w:color w:val="000000"/>
          <w:sz w:val="28"/>
          <w:szCs w:val="28"/>
        </w:rPr>
        <w:t>2148</w:t>
      </w:r>
      <w:r w:rsidR="00DE11B3" w:rsidRPr="00BC1718">
        <w:rPr>
          <w:rFonts w:ascii="Times New Roman" w:hAnsi="Times New Roman" w:cs="Times New Roman"/>
          <w:color w:val="000000"/>
          <w:sz w:val="28"/>
          <w:szCs w:val="28"/>
        </w:rPr>
        <w:t xml:space="preserve"> чоловік.</w:t>
      </w:r>
    </w:p>
    <w:p w:rsidR="009819BC" w:rsidRPr="00BC1718" w:rsidRDefault="00061706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результатами діяльності</w:t>
      </w:r>
      <w:r w:rsidR="003D6210">
        <w:rPr>
          <w:rFonts w:ascii="Times New Roman" w:hAnsi="Times New Roman" w:cs="Times New Roman"/>
          <w:color w:val="000000"/>
          <w:sz w:val="28"/>
          <w:szCs w:val="28"/>
        </w:rPr>
        <w:t xml:space="preserve"> 2013 року</w:t>
      </w:r>
      <w:r w:rsidR="004C0B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6210">
        <w:rPr>
          <w:rFonts w:ascii="Times New Roman" w:hAnsi="Times New Roman" w:cs="Times New Roman"/>
          <w:color w:val="000000"/>
          <w:sz w:val="28"/>
          <w:szCs w:val="28"/>
        </w:rPr>
        <w:t xml:space="preserve"> прибуток малих підприємств</w:t>
      </w:r>
      <w:r w:rsidR="003C71D3">
        <w:rPr>
          <w:rFonts w:ascii="Times New Roman" w:hAnsi="Times New Roman" w:cs="Times New Roman"/>
          <w:color w:val="000000"/>
          <w:sz w:val="28"/>
          <w:szCs w:val="28"/>
        </w:rPr>
        <w:t xml:space="preserve"> склав 40,8 млн</w:t>
      </w:r>
      <w:r w:rsidR="003C4D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7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D98">
        <w:rPr>
          <w:rFonts w:ascii="Times New Roman" w:hAnsi="Times New Roman" w:cs="Times New Roman"/>
          <w:color w:val="000000"/>
          <w:sz w:val="28"/>
          <w:szCs w:val="28"/>
        </w:rPr>
        <w:t xml:space="preserve">грн., прибутково спрацювало 60,7 </w:t>
      </w:r>
      <w:r w:rsidR="00DC6326">
        <w:rPr>
          <w:rFonts w:ascii="Times New Roman" w:hAnsi="Times New Roman" w:cs="Times New Roman"/>
          <w:color w:val="000000"/>
          <w:sz w:val="28"/>
          <w:szCs w:val="28"/>
        </w:rPr>
        <w:t>% підприємств.</w:t>
      </w:r>
      <w:r w:rsidR="00D23DFF" w:rsidRPr="00D23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t>Надходження до бюджет</w:t>
      </w:r>
      <w:r w:rsidR="00CF5364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t xml:space="preserve"> всіх рівнів від суб’єктів малого та середнього підприємництва</w:t>
      </w:r>
      <w:r w:rsidR="00CF536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814">
        <w:rPr>
          <w:rFonts w:ascii="Times New Roman" w:hAnsi="Times New Roman" w:cs="Times New Roman"/>
          <w:color w:val="000000"/>
          <w:sz w:val="28"/>
          <w:szCs w:val="28"/>
        </w:rPr>
        <w:t xml:space="preserve">склали </w:t>
      </w:r>
      <w:r w:rsidR="00CF5364">
        <w:rPr>
          <w:rFonts w:ascii="Times New Roman" w:hAnsi="Times New Roman" w:cs="Times New Roman"/>
          <w:color w:val="000000"/>
          <w:sz w:val="28"/>
          <w:szCs w:val="28"/>
        </w:rPr>
        <w:t xml:space="preserve">74,72 </w:t>
      </w:r>
      <w:proofErr w:type="spellStart"/>
      <w:r w:rsidR="00CF5364">
        <w:rPr>
          <w:rFonts w:ascii="Times New Roman" w:hAnsi="Times New Roman" w:cs="Times New Roman"/>
          <w:color w:val="000000"/>
          <w:sz w:val="28"/>
          <w:szCs w:val="28"/>
        </w:rPr>
        <w:t>млн.грн</w:t>
      </w:r>
      <w:proofErr w:type="spellEnd"/>
      <w:r w:rsidR="00CF53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0BF" w:rsidRPr="00BC1718" w:rsidRDefault="00C439FE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Провідні позиції у здобутках малих підприємств району</w:t>
      </w:r>
      <w:r w:rsidR="009819BC">
        <w:rPr>
          <w:rFonts w:ascii="Times New Roman" w:hAnsi="Times New Roman" w:cs="Times New Roman"/>
          <w:sz w:val="28"/>
          <w:szCs w:val="28"/>
        </w:rPr>
        <w:t>,</w:t>
      </w:r>
      <w:r w:rsidRPr="00BC1718">
        <w:rPr>
          <w:rFonts w:ascii="Times New Roman" w:hAnsi="Times New Roman" w:cs="Times New Roman"/>
          <w:sz w:val="28"/>
          <w:szCs w:val="28"/>
        </w:rPr>
        <w:t xml:space="preserve"> як за кількістю та чисельністю працюючих, так і за обсягами виробленої продукції</w:t>
      </w:r>
      <w:r w:rsidR="009819BC">
        <w:rPr>
          <w:rFonts w:ascii="Times New Roman" w:hAnsi="Times New Roman" w:cs="Times New Roman"/>
          <w:sz w:val="28"/>
          <w:szCs w:val="28"/>
        </w:rPr>
        <w:t>,</w:t>
      </w:r>
      <w:r w:rsidRPr="00BC1718">
        <w:rPr>
          <w:rFonts w:ascii="Times New Roman" w:hAnsi="Times New Roman" w:cs="Times New Roman"/>
          <w:sz w:val="28"/>
          <w:szCs w:val="28"/>
        </w:rPr>
        <w:t xml:space="preserve"> займають малі підприємства, які найближче розташовані до м. Чернігова: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Гончарівської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, М.Коцюбинської,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Седнівської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Олишівської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 селищних та Іванівської,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Киселівської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Улянівської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Краснянської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Киїнської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Ст.Білоуської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 сільських  рад. </w:t>
      </w:r>
    </w:p>
    <w:p w:rsidR="00674AFA" w:rsidRPr="00BC1718" w:rsidRDefault="00674AFA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З метою виявлення основних проблем, що стримують розвиток підприємництва та шляхів їх вирішення, упра</w:t>
      </w:r>
      <w:r w:rsidR="00313879">
        <w:rPr>
          <w:rFonts w:ascii="Times New Roman" w:hAnsi="Times New Roman" w:cs="Times New Roman"/>
          <w:sz w:val="28"/>
          <w:szCs w:val="28"/>
        </w:rPr>
        <w:t xml:space="preserve">влінням економічного розвитку </w:t>
      </w:r>
      <w:r w:rsidRPr="00BC1718">
        <w:rPr>
          <w:rFonts w:ascii="Times New Roman" w:hAnsi="Times New Roman" w:cs="Times New Roman"/>
          <w:sz w:val="28"/>
          <w:szCs w:val="28"/>
        </w:rPr>
        <w:t>райдержадміністрації спі</w:t>
      </w:r>
      <w:r w:rsidR="00AF1E6F">
        <w:rPr>
          <w:rFonts w:ascii="Times New Roman" w:hAnsi="Times New Roman" w:cs="Times New Roman"/>
          <w:sz w:val="28"/>
          <w:szCs w:val="28"/>
        </w:rPr>
        <w:t>льно з Чернігівською об’єднаною</w:t>
      </w:r>
      <w:r w:rsidRPr="00BC1718">
        <w:rPr>
          <w:rFonts w:ascii="Times New Roman" w:hAnsi="Times New Roman" w:cs="Times New Roman"/>
          <w:sz w:val="28"/>
          <w:szCs w:val="28"/>
        </w:rPr>
        <w:t xml:space="preserve"> державною податковою інспекцією проведено опитування </w:t>
      </w:r>
      <w:r w:rsidR="00AF1E6F">
        <w:rPr>
          <w:rFonts w:ascii="Times New Roman" w:hAnsi="Times New Roman" w:cs="Times New Roman"/>
          <w:sz w:val="28"/>
          <w:szCs w:val="28"/>
        </w:rPr>
        <w:t xml:space="preserve">93 </w:t>
      </w:r>
      <w:r w:rsidRPr="00BC1718">
        <w:rPr>
          <w:rFonts w:ascii="Times New Roman" w:hAnsi="Times New Roman" w:cs="Times New Roman"/>
          <w:sz w:val="28"/>
          <w:szCs w:val="28"/>
        </w:rPr>
        <w:t>суб’єктів малог</w:t>
      </w:r>
      <w:r w:rsidR="00AF1E6F">
        <w:rPr>
          <w:rFonts w:ascii="Times New Roman" w:hAnsi="Times New Roman" w:cs="Times New Roman"/>
          <w:sz w:val="28"/>
          <w:szCs w:val="28"/>
        </w:rPr>
        <w:t>о та середнього підприємництва</w:t>
      </w:r>
      <w:r w:rsidRPr="00BC1718">
        <w:rPr>
          <w:rFonts w:ascii="Times New Roman" w:hAnsi="Times New Roman" w:cs="Times New Roman"/>
          <w:sz w:val="28"/>
          <w:szCs w:val="28"/>
        </w:rPr>
        <w:t>, що зареєстровані у Чернігівському районі. Узагальнені результати опитування оприлюднені на офіційному сайті райдержадміністрації.</w:t>
      </w:r>
    </w:p>
    <w:p w:rsidR="00D037FA" w:rsidRPr="00BC1718" w:rsidRDefault="00B76B0B" w:rsidP="00C606EF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C65EA">
        <w:rPr>
          <w:rFonts w:ascii="Times New Roman" w:hAnsi="Times New Roman" w:cs="Times New Roman"/>
          <w:sz w:val="28"/>
          <w:szCs w:val="28"/>
        </w:rPr>
        <w:t>забезпечення</w:t>
      </w:r>
      <w:r w:rsidR="00FC65EA" w:rsidRPr="00B76B0B">
        <w:rPr>
          <w:rFonts w:ascii="Times New Roman" w:hAnsi="Times New Roman" w:cs="Times New Roman"/>
          <w:sz w:val="28"/>
          <w:szCs w:val="28"/>
        </w:rPr>
        <w:t xml:space="preserve"> </w:t>
      </w:r>
      <w:r w:rsidRPr="00B76B0B">
        <w:rPr>
          <w:rFonts w:ascii="Times New Roman" w:hAnsi="Times New Roman" w:cs="Times New Roman"/>
          <w:sz w:val="28"/>
          <w:szCs w:val="28"/>
        </w:rPr>
        <w:t>ресурсно</w:t>
      </w:r>
      <w:r w:rsidR="00FC65EA">
        <w:rPr>
          <w:rFonts w:ascii="Times New Roman" w:hAnsi="Times New Roman" w:cs="Times New Roman"/>
          <w:sz w:val="28"/>
          <w:szCs w:val="28"/>
        </w:rPr>
        <w:t>ї</w:t>
      </w:r>
      <w:r w:rsidRPr="00B76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інформаційно</w:t>
      </w:r>
      <w:r w:rsidR="00FC65EA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B0B">
        <w:rPr>
          <w:rFonts w:ascii="Times New Roman" w:hAnsi="Times New Roman" w:cs="Times New Roman"/>
          <w:sz w:val="28"/>
          <w:szCs w:val="28"/>
        </w:rPr>
        <w:t xml:space="preserve">підтримки </w:t>
      </w:r>
      <w:r w:rsidR="00B43C5C">
        <w:rPr>
          <w:rFonts w:ascii="Times New Roman" w:hAnsi="Times New Roman" w:cs="Times New Roman"/>
          <w:sz w:val="28"/>
          <w:szCs w:val="28"/>
        </w:rPr>
        <w:t>підприєм</w:t>
      </w:r>
      <w:r w:rsidR="00FC65EA">
        <w:rPr>
          <w:rFonts w:ascii="Times New Roman" w:hAnsi="Times New Roman" w:cs="Times New Roman"/>
          <w:sz w:val="28"/>
          <w:szCs w:val="28"/>
        </w:rPr>
        <w:t>ців,</w:t>
      </w:r>
      <w:r w:rsidRPr="00B76B0B">
        <w:rPr>
          <w:rFonts w:ascii="Times New Roman" w:hAnsi="Times New Roman" w:cs="Times New Roman"/>
          <w:sz w:val="28"/>
          <w:szCs w:val="28"/>
        </w:rPr>
        <w:t xml:space="preserve"> </w:t>
      </w:r>
      <w:r w:rsidR="00D037FA" w:rsidRPr="00BC1718">
        <w:rPr>
          <w:rFonts w:ascii="Times New Roman" w:hAnsi="Times New Roman" w:cs="Times New Roman"/>
          <w:sz w:val="28"/>
          <w:szCs w:val="28"/>
        </w:rPr>
        <w:t>Чернігівською об’єднаною д</w:t>
      </w:r>
      <w:r w:rsidR="00AF1E6F">
        <w:rPr>
          <w:rFonts w:ascii="Times New Roman" w:hAnsi="Times New Roman" w:cs="Times New Roman"/>
          <w:sz w:val="28"/>
          <w:szCs w:val="28"/>
        </w:rPr>
        <w:t xml:space="preserve">ержавною податковою інспекцією </w:t>
      </w:r>
      <w:r w:rsidR="00AB01A4">
        <w:rPr>
          <w:rFonts w:ascii="Times New Roman" w:hAnsi="Times New Roman" w:cs="Times New Roman"/>
          <w:sz w:val="28"/>
          <w:szCs w:val="28"/>
        </w:rPr>
        <w:t xml:space="preserve">протягом 2013 року </w:t>
      </w:r>
      <w:r w:rsidR="00602CE9" w:rsidRPr="00BC1718">
        <w:rPr>
          <w:rFonts w:ascii="Times New Roman" w:hAnsi="Times New Roman" w:cs="Times New Roman"/>
          <w:sz w:val="28"/>
          <w:szCs w:val="28"/>
        </w:rPr>
        <w:t>пров</w:t>
      </w:r>
      <w:r w:rsidR="00602CE9">
        <w:rPr>
          <w:rFonts w:ascii="Times New Roman" w:hAnsi="Times New Roman" w:cs="Times New Roman"/>
          <w:sz w:val="28"/>
          <w:szCs w:val="28"/>
        </w:rPr>
        <w:t xml:space="preserve">едено 47 тематичних семінарів </w:t>
      </w:r>
      <w:r w:rsidR="00F2159A">
        <w:rPr>
          <w:rFonts w:ascii="Times New Roman" w:hAnsi="Times New Roman" w:cs="Times New Roman"/>
          <w:sz w:val="28"/>
          <w:szCs w:val="28"/>
        </w:rPr>
        <w:t xml:space="preserve">з </w:t>
      </w:r>
      <w:r w:rsidR="00602CE9" w:rsidRPr="00BC1718">
        <w:rPr>
          <w:rFonts w:ascii="Times New Roman" w:hAnsi="Times New Roman" w:cs="Times New Roman"/>
          <w:sz w:val="28"/>
          <w:szCs w:val="28"/>
        </w:rPr>
        <w:t>роботодавцями щодо роз'яснення чинного законодавства</w:t>
      </w:r>
      <w:r w:rsidR="00AF1E6F">
        <w:rPr>
          <w:rFonts w:ascii="Times New Roman" w:hAnsi="Times New Roman" w:cs="Times New Roman"/>
          <w:sz w:val="28"/>
          <w:szCs w:val="28"/>
        </w:rPr>
        <w:t>, у</w:t>
      </w:r>
      <w:r w:rsidR="00D037FA" w:rsidRPr="00BC1718">
        <w:rPr>
          <w:rFonts w:ascii="Times New Roman" w:hAnsi="Times New Roman" w:cs="Times New Roman"/>
          <w:sz w:val="28"/>
          <w:szCs w:val="28"/>
        </w:rPr>
        <w:t xml:space="preserve"> яких взяло участь</w:t>
      </w:r>
      <w:r w:rsidR="00AF1E6F">
        <w:rPr>
          <w:rFonts w:ascii="Times New Roman" w:hAnsi="Times New Roman" w:cs="Times New Roman"/>
          <w:sz w:val="28"/>
          <w:szCs w:val="28"/>
        </w:rPr>
        <w:t xml:space="preserve"> </w:t>
      </w:r>
      <w:r w:rsidR="00A71D72">
        <w:rPr>
          <w:rFonts w:ascii="Times New Roman" w:hAnsi="Times New Roman" w:cs="Times New Roman"/>
          <w:sz w:val="28"/>
          <w:szCs w:val="28"/>
        </w:rPr>
        <w:t>364</w:t>
      </w:r>
      <w:r w:rsidR="00D037FA" w:rsidRPr="00BC1718">
        <w:rPr>
          <w:rFonts w:ascii="Times New Roman" w:hAnsi="Times New Roman" w:cs="Times New Roman"/>
          <w:sz w:val="28"/>
          <w:szCs w:val="28"/>
        </w:rPr>
        <w:t xml:space="preserve"> роботодавців.</w:t>
      </w:r>
    </w:p>
    <w:p w:rsidR="00D037FA" w:rsidRPr="00BC1718" w:rsidRDefault="00D037FA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Управлінням Пенсійного фонду в Чернігівському районі </w:t>
      </w:r>
      <w:r w:rsidRPr="00BC1718">
        <w:rPr>
          <w:rStyle w:val="1"/>
          <w:sz w:val="28"/>
          <w:szCs w:val="28"/>
        </w:rPr>
        <w:t xml:space="preserve">з метою підвищення рівня правової освіти страхувальників активізована </w:t>
      </w:r>
      <w:r w:rsidR="00941C98">
        <w:rPr>
          <w:rStyle w:val="1"/>
          <w:sz w:val="28"/>
          <w:szCs w:val="28"/>
        </w:rPr>
        <w:t xml:space="preserve">    </w:t>
      </w:r>
      <w:proofErr w:type="spellStart"/>
      <w:r w:rsidRPr="00BC1718">
        <w:rPr>
          <w:rStyle w:val="1"/>
          <w:sz w:val="28"/>
          <w:szCs w:val="28"/>
        </w:rPr>
        <w:t>інформаційно</w:t>
      </w:r>
      <w:proofErr w:type="spellEnd"/>
      <w:r w:rsidRPr="00BC1718">
        <w:rPr>
          <w:rStyle w:val="1"/>
          <w:sz w:val="28"/>
          <w:szCs w:val="28"/>
        </w:rPr>
        <w:t xml:space="preserve"> – роз’яснювальна робота та постійно надається консультаційна допомога </w:t>
      </w:r>
      <w:r w:rsidR="00432985">
        <w:rPr>
          <w:rStyle w:val="1"/>
          <w:sz w:val="28"/>
          <w:szCs w:val="28"/>
        </w:rPr>
        <w:t>з питань</w:t>
      </w:r>
      <w:r w:rsidRPr="00BC1718">
        <w:rPr>
          <w:rStyle w:val="1"/>
          <w:sz w:val="28"/>
          <w:szCs w:val="28"/>
        </w:rPr>
        <w:t xml:space="preserve"> застосування норм Закону України «Про збір та облік єдиного внеску на загальнообов’язкове державне соціальне страхування», Закону України «Про загальнообов’язкове державне пенсійне страхування» та інше. </w:t>
      </w:r>
      <w:r w:rsidR="00AF1E6F">
        <w:rPr>
          <w:rFonts w:ascii="Times New Roman" w:hAnsi="Times New Roman" w:cs="Times New Roman"/>
          <w:sz w:val="28"/>
          <w:szCs w:val="28"/>
        </w:rPr>
        <w:t xml:space="preserve">Виготовляються </w:t>
      </w:r>
      <w:r w:rsidRPr="00BC1718">
        <w:rPr>
          <w:rFonts w:ascii="Times New Roman" w:hAnsi="Times New Roman" w:cs="Times New Roman"/>
          <w:sz w:val="28"/>
          <w:szCs w:val="28"/>
        </w:rPr>
        <w:t xml:space="preserve">та розповсюджуються </w:t>
      </w:r>
      <w:r w:rsidR="00AF1E6F">
        <w:rPr>
          <w:rFonts w:ascii="Times New Roman" w:hAnsi="Times New Roman" w:cs="Times New Roman"/>
          <w:sz w:val="28"/>
          <w:szCs w:val="28"/>
        </w:rPr>
        <w:t>інформаційні листи; проводяться</w:t>
      </w:r>
      <w:r w:rsidRPr="00BC1718">
        <w:rPr>
          <w:rFonts w:ascii="Times New Roman" w:hAnsi="Times New Roman" w:cs="Times New Roman"/>
          <w:sz w:val="28"/>
          <w:szCs w:val="28"/>
        </w:rPr>
        <w:t xml:space="preserve"> індивідуальні</w:t>
      </w:r>
      <w:r w:rsidR="00AF1E6F">
        <w:rPr>
          <w:rFonts w:ascii="Times New Roman" w:hAnsi="Times New Roman" w:cs="Times New Roman"/>
          <w:sz w:val="28"/>
          <w:szCs w:val="28"/>
        </w:rPr>
        <w:t xml:space="preserve"> бесіди; розміщено роз’яснення в</w:t>
      </w:r>
      <w:r w:rsidRPr="00BC1718">
        <w:rPr>
          <w:rFonts w:ascii="Times New Roman" w:hAnsi="Times New Roman" w:cs="Times New Roman"/>
          <w:sz w:val="28"/>
          <w:szCs w:val="28"/>
        </w:rPr>
        <w:t xml:space="preserve"> 5</w:t>
      </w:r>
      <w:r w:rsidR="001D5680">
        <w:rPr>
          <w:rFonts w:ascii="Times New Roman" w:hAnsi="Times New Roman" w:cs="Times New Roman"/>
          <w:sz w:val="28"/>
          <w:szCs w:val="28"/>
        </w:rPr>
        <w:t>6</w:t>
      </w:r>
      <w:r w:rsidRPr="00BC1718">
        <w:rPr>
          <w:rFonts w:ascii="Times New Roman" w:hAnsi="Times New Roman" w:cs="Times New Roman"/>
          <w:sz w:val="28"/>
          <w:szCs w:val="28"/>
        </w:rPr>
        <w:t xml:space="preserve"> установах; про</w:t>
      </w:r>
      <w:r w:rsidR="00AF1E6F">
        <w:rPr>
          <w:rFonts w:ascii="Times New Roman" w:hAnsi="Times New Roman" w:cs="Times New Roman"/>
          <w:sz w:val="28"/>
          <w:szCs w:val="28"/>
        </w:rPr>
        <w:t xml:space="preserve">ведено </w:t>
      </w:r>
      <w:r w:rsidR="001D5680">
        <w:rPr>
          <w:rFonts w:ascii="Times New Roman" w:hAnsi="Times New Roman" w:cs="Times New Roman"/>
          <w:sz w:val="28"/>
          <w:szCs w:val="28"/>
        </w:rPr>
        <w:t>8</w:t>
      </w:r>
      <w:r w:rsidR="00AF1E6F">
        <w:rPr>
          <w:rFonts w:ascii="Times New Roman" w:hAnsi="Times New Roman" w:cs="Times New Roman"/>
          <w:sz w:val="28"/>
          <w:szCs w:val="28"/>
        </w:rPr>
        <w:t xml:space="preserve"> семінарів з платниками</w:t>
      </w:r>
      <w:r w:rsidRPr="00BC1718">
        <w:rPr>
          <w:rFonts w:ascii="Times New Roman" w:hAnsi="Times New Roman" w:cs="Times New Roman"/>
          <w:sz w:val="28"/>
          <w:szCs w:val="28"/>
        </w:rPr>
        <w:t>; проведено 2</w:t>
      </w:r>
      <w:r w:rsidR="001D5680">
        <w:rPr>
          <w:rFonts w:ascii="Times New Roman" w:hAnsi="Times New Roman" w:cs="Times New Roman"/>
          <w:sz w:val="28"/>
          <w:szCs w:val="28"/>
        </w:rPr>
        <w:t>3</w:t>
      </w:r>
      <w:r w:rsidRPr="00BC1718">
        <w:rPr>
          <w:rFonts w:ascii="Times New Roman" w:hAnsi="Times New Roman" w:cs="Times New Roman"/>
          <w:sz w:val="28"/>
          <w:szCs w:val="28"/>
        </w:rPr>
        <w:t xml:space="preserve"> зустріч</w:t>
      </w:r>
      <w:r w:rsidR="001D5680">
        <w:rPr>
          <w:rFonts w:ascii="Times New Roman" w:hAnsi="Times New Roman" w:cs="Times New Roman"/>
          <w:sz w:val="28"/>
          <w:szCs w:val="28"/>
        </w:rPr>
        <w:t>і</w:t>
      </w:r>
      <w:r w:rsidRPr="00BC1718">
        <w:rPr>
          <w:rFonts w:ascii="Times New Roman" w:hAnsi="Times New Roman" w:cs="Times New Roman"/>
          <w:sz w:val="28"/>
          <w:szCs w:val="28"/>
        </w:rPr>
        <w:t xml:space="preserve"> у трудових колективах; забезпечено </w:t>
      </w:r>
      <w:r w:rsidR="00C26835">
        <w:rPr>
          <w:rFonts w:ascii="Times New Roman" w:hAnsi="Times New Roman" w:cs="Times New Roman"/>
          <w:sz w:val="28"/>
          <w:szCs w:val="28"/>
        </w:rPr>
        <w:t>5</w:t>
      </w:r>
      <w:r w:rsidRPr="00BC1718">
        <w:rPr>
          <w:rFonts w:ascii="Times New Roman" w:hAnsi="Times New Roman" w:cs="Times New Roman"/>
          <w:sz w:val="28"/>
          <w:szCs w:val="28"/>
        </w:rPr>
        <w:t xml:space="preserve"> виступ</w:t>
      </w:r>
      <w:r w:rsidR="00C26835">
        <w:rPr>
          <w:rFonts w:ascii="Times New Roman" w:hAnsi="Times New Roman" w:cs="Times New Roman"/>
          <w:sz w:val="28"/>
          <w:szCs w:val="28"/>
        </w:rPr>
        <w:t>ів</w:t>
      </w:r>
      <w:r w:rsidRPr="00BC1718">
        <w:rPr>
          <w:rFonts w:ascii="Times New Roman" w:hAnsi="Times New Roman" w:cs="Times New Roman"/>
          <w:sz w:val="28"/>
          <w:szCs w:val="28"/>
        </w:rPr>
        <w:t xml:space="preserve"> на радіо; розміщено </w:t>
      </w:r>
      <w:r w:rsidR="00C26835">
        <w:rPr>
          <w:rFonts w:ascii="Times New Roman" w:hAnsi="Times New Roman" w:cs="Times New Roman"/>
          <w:sz w:val="28"/>
          <w:szCs w:val="28"/>
        </w:rPr>
        <w:t>8</w:t>
      </w:r>
      <w:r w:rsidRPr="00BC1718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 w:rsidR="00C26835">
        <w:rPr>
          <w:rFonts w:ascii="Times New Roman" w:hAnsi="Times New Roman" w:cs="Times New Roman"/>
          <w:sz w:val="28"/>
          <w:szCs w:val="28"/>
        </w:rPr>
        <w:t>их</w:t>
      </w:r>
      <w:r w:rsidRPr="00BC1718">
        <w:rPr>
          <w:rFonts w:ascii="Times New Roman" w:hAnsi="Times New Roman" w:cs="Times New Roman"/>
          <w:sz w:val="28"/>
          <w:szCs w:val="28"/>
        </w:rPr>
        <w:t xml:space="preserve"> повідомлен</w:t>
      </w:r>
      <w:r w:rsidR="00C26835">
        <w:rPr>
          <w:rFonts w:ascii="Times New Roman" w:hAnsi="Times New Roman" w:cs="Times New Roman"/>
          <w:sz w:val="28"/>
          <w:szCs w:val="28"/>
        </w:rPr>
        <w:t>ь</w:t>
      </w:r>
      <w:r w:rsidRPr="00BC17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 Чернігівської районної державної адміністрації; опубліковано статтю в районній газеті «Наш край». </w:t>
      </w:r>
    </w:p>
    <w:p w:rsidR="00AD7F8B" w:rsidRPr="00BC1718" w:rsidRDefault="00AD7F8B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2013 року р</w:t>
      </w:r>
      <w:r w:rsidR="00D037FA" w:rsidRPr="00BC1718">
        <w:rPr>
          <w:rFonts w:ascii="Times New Roman" w:hAnsi="Times New Roman" w:cs="Times New Roman"/>
          <w:sz w:val="28"/>
          <w:szCs w:val="28"/>
        </w:rPr>
        <w:t xml:space="preserve">айонним центром зайнятості з питань підприємницької діяльності проведено </w:t>
      </w:r>
      <w:r w:rsidR="00933ADB">
        <w:rPr>
          <w:rFonts w:ascii="Times New Roman" w:hAnsi="Times New Roman" w:cs="Times New Roman"/>
          <w:sz w:val="28"/>
          <w:szCs w:val="28"/>
        </w:rPr>
        <w:t>51 семінар</w:t>
      </w:r>
      <w:r w:rsidR="00D037FA" w:rsidRPr="00BC1718">
        <w:rPr>
          <w:rFonts w:ascii="Times New Roman" w:hAnsi="Times New Roman" w:cs="Times New Roman"/>
          <w:sz w:val="28"/>
          <w:szCs w:val="28"/>
        </w:rPr>
        <w:t xml:space="preserve">, </w:t>
      </w:r>
      <w:r w:rsidR="00AF1E6F">
        <w:rPr>
          <w:rFonts w:ascii="Times New Roman" w:hAnsi="Times New Roman" w:cs="Times New Roman"/>
          <w:sz w:val="28"/>
          <w:szCs w:val="28"/>
        </w:rPr>
        <w:t xml:space="preserve">де були присутніми </w:t>
      </w:r>
      <w:r w:rsidR="00933ADB">
        <w:rPr>
          <w:rFonts w:ascii="Times New Roman" w:hAnsi="Times New Roman" w:cs="Times New Roman"/>
          <w:sz w:val="28"/>
          <w:szCs w:val="28"/>
        </w:rPr>
        <w:t>532</w:t>
      </w:r>
      <w:r w:rsidR="00AF1E6F">
        <w:rPr>
          <w:rFonts w:ascii="Times New Roman" w:hAnsi="Times New Roman" w:cs="Times New Roman"/>
          <w:sz w:val="28"/>
          <w:szCs w:val="28"/>
        </w:rPr>
        <w:t xml:space="preserve"> ос</w:t>
      </w:r>
      <w:r w:rsidR="00933ADB">
        <w:rPr>
          <w:rFonts w:ascii="Times New Roman" w:hAnsi="Times New Roman" w:cs="Times New Roman"/>
          <w:sz w:val="28"/>
          <w:szCs w:val="28"/>
        </w:rPr>
        <w:t>о</w:t>
      </w:r>
      <w:r w:rsidR="00AF1E6F">
        <w:rPr>
          <w:rFonts w:ascii="Times New Roman" w:hAnsi="Times New Roman" w:cs="Times New Roman"/>
          <w:sz w:val="28"/>
          <w:szCs w:val="28"/>
        </w:rPr>
        <w:t>б</w:t>
      </w:r>
      <w:r w:rsidR="00933ADB">
        <w:rPr>
          <w:rFonts w:ascii="Times New Roman" w:hAnsi="Times New Roman" w:cs="Times New Roman"/>
          <w:sz w:val="28"/>
          <w:szCs w:val="28"/>
        </w:rPr>
        <w:t>и</w:t>
      </w:r>
      <w:r w:rsidR="00AF1E6F">
        <w:rPr>
          <w:rFonts w:ascii="Times New Roman" w:hAnsi="Times New Roman" w:cs="Times New Roman"/>
          <w:sz w:val="28"/>
          <w:szCs w:val="28"/>
        </w:rPr>
        <w:t xml:space="preserve">, з них </w:t>
      </w:r>
      <w:r w:rsidR="00933ADB">
        <w:rPr>
          <w:rFonts w:ascii="Times New Roman" w:hAnsi="Times New Roman" w:cs="Times New Roman"/>
          <w:sz w:val="28"/>
          <w:szCs w:val="28"/>
        </w:rPr>
        <w:t>272</w:t>
      </w:r>
      <w:r w:rsidR="00AF1E6F">
        <w:rPr>
          <w:rFonts w:ascii="Times New Roman" w:hAnsi="Times New Roman" w:cs="Times New Roman"/>
          <w:sz w:val="28"/>
          <w:szCs w:val="28"/>
        </w:rPr>
        <w:t xml:space="preserve"> особи - жінки і  </w:t>
      </w:r>
      <w:r w:rsidR="00933ADB">
        <w:rPr>
          <w:rFonts w:ascii="Times New Roman" w:hAnsi="Times New Roman" w:cs="Times New Roman"/>
          <w:sz w:val="28"/>
          <w:szCs w:val="28"/>
        </w:rPr>
        <w:t>239</w:t>
      </w:r>
      <w:r w:rsidR="00AF1E6F">
        <w:rPr>
          <w:rFonts w:ascii="Times New Roman" w:hAnsi="Times New Roman" w:cs="Times New Roman"/>
          <w:sz w:val="28"/>
          <w:szCs w:val="28"/>
        </w:rPr>
        <w:t xml:space="preserve"> осіб - </w:t>
      </w:r>
      <w:r w:rsidR="00D037FA" w:rsidRPr="00BC1718">
        <w:rPr>
          <w:rFonts w:ascii="Times New Roman" w:hAnsi="Times New Roman" w:cs="Times New Roman"/>
          <w:sz w:val="28"/>
          <w:szCs w:val="28"/>
        </w:rPr>
        <w:t>у віці до 35 років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F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BC1718">
        <w:rPr>
          <w:rFonts w:ascii="Times New Roman" w:hAnsi="Times New Roman" w:cs="Times New Roman"/>
          <w:noProof/>
          <w:sz w:val="28"/>
          <w:szCs w:val="28"/>
        </w:rPr>
        <w:t>адано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4 групові консультації особам </w:t>
      </w:r>
      <w:r w:rsidRPr="00BC1718">
        <w:rPr>
          <w:rFonts w:ascii="Times New Roman" w:hAnsi="Times New Roman" w:cs="Times New Roman"/>
          <w:noProof/>
          <w:sz w:val="28"/>
          <w:szCs w:val="28"/>
        </w:rPr>
        <w:t>з питань організації та впровадження підприємницької діяльності.</w:t>
      </w:r>
    </w:p>
    <w:p w:rsidR="002A2A2E" w:rsidRDefault="00D037FA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Професійне навчання на курсах цільового призначення</w:t>
      </w:r>
      <w:r w:rsidR="005D5D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1718">
        <w:rPr>
          <w:rFonts w:ascii="Times New Roman" w:hAnsi="Times New Roman" w:cs="Times New Roman"/>
          <w:sz w:val="28"/>
          <w:szCs w:val="28"/>
        </w:rPr>
        <w:t xml:space="preserve"> «Підприємець-початківець» та за професіями, що спрямовані на </w:t>
      </w:r>
      <w:r w:rsidR="005D5D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D5DB1">
        <w:rPr>
          <w:rFonts w:ascii="Times New Roman" w:hAnsi="Times New Roman" w:cs="Times New Roman"/>
          <w:sz w:val="28"/>
          <w:szCs w:val="28"/>
        </w:rPr>
        <w:t>само</w:t>
      </w:r>
      <w:r w:rsidR="00AF1E6F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="00AF1E6F">
        <w:rPr>
          <w:rFonts w:ascii="Times New Roman" w:hAnsi="Times New Roman" w:cs="Times New Roman"/>
          <w:sz w:val="28"/>
          <w:szCs w:val="28"/>
        </w:rPr>
        <w:t>,</w:t>
      </w:r>
      <w:r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933ADB">
        <w:rPr>
          <w:rFonts w:ascii="Times New Roman" w:hAnsi="Times New Roman" w:cs="Times New Roman"/>
          <w:sz w:val="28"/>
          <w:szCs w:val="28"/>
        </w:rPr>
        <w:t>пройшли 30</w:t>
      </w:r>
      <w:r w:rsidR="002A2A2E">
        <w:rPr>
          <w:rFonts w:ascii="Times New Roman" w:hAnsi="Times New Roman" w:cs="Times New Roman"/>
          <w:sz w:val="28"/>
          <w:szCs w:val="28"/>
        </w:rPr>
        <w:t xml:space="preserve"> безробітних</w:t>
      </w:r>
      <w:r w:rsidR="00725361">
        <w:rPr>
          <w:rFonts w:ascii="Times New Roman" w:hAnsi="Times New Roman" w:cs="Times New Roman"/>
          <w:sz w:val="28"/>
          <w:szCs w:val="28"/>
        </w:rPr>
        <w:t>, в тому числі</w:t>
      </w:r>
      <w:r w:rsidR="00F1143A">
        <w:rPr>
          <w:rFonts w:ascii="Times New Roman" w:hAnsi="Times New Roman" w:cs="Times New Roman"/>
          <w:sz w:val="28"/>
          <w:szCs w:val="28"/>
        </w:rPr>
        <w:t>,</w:t>
      </w:r>
      <w:r w:rsidR="00725361" w:rsidRPr="007253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536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725361" w:rsidRPr="00BC1718">
        <w:rPr>
          <w:rFonts w:ascii="Times New Roman" w:hAnsi="Times New Roman" w:cs="Times New Roman"/>
          <w:spacing w:val="-2"/>
          <w:sz w:val="28"/>
          <w:szCs w:val="28"/>
        </w:rPr>
        <w:t>ві особи з інвалідністю</w:t>
      </w:r>
      <w:r w:rsidR="008D120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037FA" w:rsidRPr="00BC1718" w:rsidRDefault="00D037FA" w:rsidP="00C606EF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718">
        <w:rPr>
          <w:rFonts w:ascii="Times New Roman" w:hAnsi="Times New Roman" w:cs="Times New Roman"/>
          <w:noProof/>
          <w:sz w:val="28"/>
          <w:szCs w:val="28"/>
        </w:rPr>
        <w:t>З числа сільського населен</w:t>
      </w:r>
      <w:r w:rsidR="00AF1E6F">
        <w:rPr>
          <w:rFonts w:ascii="Times New Roman" w:hAnsi="Times New Roman" w:cs="Times New Roman"/>
          <w:noProof/>
          <w:sz w:val="28"/>
          <w:szCs w:val="28"/>
        </w:rPr>
        <w:t>ня власний бізнес організувал</w:t>
      </w:r>
      <w:r w:rsidR="000E20D0">
        <w:rPr>
          <w:rFonts w:ascii="Times New Roman" w:hAnsi="Times New Roman" w:cs="Times New Roman"/>
          <w:noProof/>
          <w:sz w:val="28"/>
          <w:szCs w:val="28"/>
        </w:rPr>
        <w:t>о</w:t>
      </w:r>
      <w:r w:rsidR="00AF1E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5EFD">
        <w:rPr>
          <w:rFonts w:ascii="Times New Roman" w:hAnsi="Times New Roman" w:cs="Times New Roman"/>
          <w:noProof/>
          <w:sz w:val="28"/>
          <w:szCs w:val="28"/>
        </w:rPr>
        <w:t xml:space="preserve">16 </w:t>
      </w:r>
      <w:r w:rsidRPr="00BC1718">
        <w:rPr>
          <w:rFonts w:ascii="Times New Roman" w:hAnsi="Times New Roman" w:cs="Times New Roman"/>
          <w:noProof/>
          <w:sz w:val="28"/>
          <w:szCs w:val="28"/>
        </w:rPr>
        <w:t>ос</w:t>
      </w:r>
      <w:r w:rsidR="00B75EFD">
        <w:rPr>
          <w:rFonts w:ascii="Times New Roman" w:hAnsi="Times New Roman" w:cs="Times New Roman"/>
          <w:noProof/>
          <w:sz w:val="28"/>
          <w:szCs w:val="28"/>
        </w:rPr>
        <w:t>іб</w:t>
      </w:r>
      <w:r w:rsidRPr="00BC1718">
        <w:rPr>
          <w:rFonts w:ascii="Times New Roman" w:hAnsi="Times New Roman" w:cs="Times New Roman"/>
          <w:noProof/>
          <w:sz w:val="28"/>
          <w:szCs w:val="28"/>
        </w:rPr>
        <w:t xml:space="preserve">, з них </w:t>
      </w:r>
      <w:r w:rsidRPr="00BC171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сільські жінки – </w:t>
      </w:r>
      <w:r w:rsidR="00B75EFD">
        <w:rPr>
          <w:rFonts w:ascii="Times New Roman" w:hAnsi="Times New Roman" w:cs="Times New Roman"/>
          <w:noProof/>
          <w:sz w:val="28"/>
          <w:szCs w:val="28"/>
        </w:rPr>
        <w:t>7</w:t>
      </w:r>
      <w:r w:rsidRPr="00BC1718">
        <w:rPr>
          <w:rFonts w:ascii="Times New Roman" w:hAnsi="Times New Roman" w:cs="Times New Roman"/>
          <w:noProof/>
          <w:sz w:val="28"/>
          <w:szCs w:val="28"/>
        </w:rPr>
        <w:t xml:space="preserve"> ос</w:t>
      </w:r>
      <w:r w:rsidR="00B75EFD">
        <w:rPr>
          <w:rFonts w:ascii="Times New Roman" w:hAnsi="Times New Roman" w:cs="Times New Roman"/>
          <w:noProof/>
          <w:sz w:val="28"/>
          <w:szCs w:val="28"/>
        </w:rPr>
        <w:t>іб</w:t>
      </w:r>
      <w:r w:rsidRPr="00BC1718">
        <w:rPr>
          <w:rFonts w:ascii="Times New Roman" w:hAnsi="Times New Roman" w:cs="Times New Roman"/>
          <w:noProof/>
          <w:sz w:val="28"/>
          <w:szCs w:val="28"/>
        </w:rPr>
        <w:t xml:space="preserve">, сільська молодь до 35 років – </w:t>
      </w:r>
      <w:r w:rsidR="00B75EFD">
        <w:rPr>
          <w:rFonts w:ascii="Times New Roman" w:hAnsi="Times New Roman" w:cs="Times New Roman"/>
          <w:noProof/>
          <w:sz w:val="28"/>
          <w:szCs w:val="28"/>
        </w:rPr>
        <w:t>14</w:t>
      </w:r>
      <w:r w:rsidRPr="00BC1718">
        <w:rPr>
          <w:rFonts w:ascii="Times New Roman" w:hAnsi="Times New Roman" w:cs="Times New Roman"/>
          <w:noProof/>
          <w:sz w:val="28"/>
          <w:szCs w:val="28"/>
        </w:rPr>
        <w:t xml:space="preserve"> осіб.</w:t>
      </w:r>
    </w:p>
    <w:p w:rsidR="00D037FA" w:rsidRPr="00BC1718" w:rsidRDefault="00D037FA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718">
        <w:rPr>
          <w:rFonts w:ascii="Times New Roman" w:hAnsi="Times New Roman" w:cs="Times New Roman"/>
          <w:noProof/>
          <w:sz w:val="28"/>
          <w:szCs w:val="28"/>
        </w:rPr>
        <w:t>Орган</w:t>
      </w:r>
      <w:r w:rsidR="000E20D0">
        <w:rPr>
          <w:rFonts w:ascii="Times New Roman" w:hAnsi="Times New Roman" w:cs="Times New Roman"/>
          <w:noProof/>
          <w:sz w:val="28"/>
          <w:szCs w:val="28"/>
        </w:rPr>
        <w:t>і</w:t>
      </w:r>
      <w:r w:rsidRPr="00BC1718">
        <w:rPr>
          <w:rFonts w:ascii="Times New Roman" w:hAnsi="Times New Roman" w:cs="Times New Roman"/>
          <w:noProof/>
          <w:sz w:val="28"/>
          <w:szCs w:val="28"/>
        </w:rPr>
        <w:t xml:space="preserve">зація власного бізнесу у сільській місцевості відбулась по </w:t>
      </w:r>
      <w:r w:rsidR="00AF1E6F">
        <w:rPr>
          <w:rFonts w:ascii="Times New Roman" w:hAnsi="Times New Roman" w:cs="Times New Roman"/>
          <w:noProof/>
          <w:sz w:val="28"/>
          <w:szCs w:val="28"/>
        </w:rPr>
        <w:t>наступних</w:t>
      </w:r>
      <w:r w:rsidRPr="00BC1718">
        <w:rPr>
          <w:rFonts w:ascii="Times New Roman" w:hAnsi="Times New Roman" w:cs="Times New Roman"/>
          <w:noProof/>
          <w:sz w:val="28"/>
          <w:szCs w:val="28"/>
        </w:rPr>
        <w:t xml:space="preserve"> населених пунктах: Ст.Білоус, Рад.С</w:t>
      </w:r>
      <w:r w:rsidR="00A80807">
        <w:rPr>
          <w:rFonts w:ascii="Times New Roman" w:hAnsi="Times New Roman" w:cs="Times New Roman"/>
          <w:noProof/>
          <w:sz w:val="28"/>
          <w:szCs w:val="28"/>
        </w:rPr>
        <w:t xml:space="preserve">лобода, Редьківка, Новий Білоус, Киїнка, Іванівка, Улянівка та </w:t>
      </w:r>
      <w:r w:rsidR="0037308E">
        <w:rPr>
          <w:rFonts w:ascii="Times New Roman" w:hAnsi="Times New Roman" w:cs="Times New Roman"/>
          <w:noProof/>
          <w:sz w:val="28"/>
          <w:szCs w:val="28"/>
        </w:rPr>
        <w:t>Киселівка.</w:t>
      </w:r>
    </w:p>
    <w:p w:rsidR="00BF2B4C" w:rsidRPr="00BC1718" w:rsidRDefault="00BF2B4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3E2789">
        <w:rPr>
          <w:rFonts w:ascii="Times New Roman" w:hAnsi="Times New Roman" w:cs="Times New Roman"/>
          <w:sz w:val="28"/>
          <w:szCs w:val="28"/>
        </w:rPr>
        <w:t>2013</w:t>
      </w:r>
      <w:r w:rsidRPr="00BC1718">
        <w:rPr>
          <w:rFonts w:ascii="Times New Roman" w:hAnsi="Times New Roman" w:cs="Times New Roman"/>
          <w:sz w:val="28"/>
          <w:szCs w:val="28"/>
        </w:rPr>
        <w:t xml:space="preserve"> року професійне навчання кадрів за індивідуальними планами і програмами на конкретні робочі місця про</w:t>
      </w:r>
      <w:r w:rsidR="008F63DA">
        <w:rPr>
          <w:rFonts w:ascii="Times New Roman" w:hAnsi="Times New Roman" w:cs="Times New Roman"/>
          <w:sz w:val="28"/>
          <w:szCs w:val="28"/>
        </w:rPr>
        <w:t>йшло</w:t>
      </w:r>
      <w:r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5B4329">
        <w:rPr>
          <w:rFonts w:ascii="Times New Roman" w:hAnsi="Times New Roman" w:cs="Times New Roman"/>
          <w:sz w:val="28"/>
          <w:szCs w:val="28"/>
        </w:rPr>
        <w:t>208</w:t>
      </w:r>
      <w:r w:rsidRPr="00BC1718">
        <w:rPr>
          <w:rFonts w:ascii="Times New Roman" w:hAnsi="Times New Roman" w:cs="Times New Roman"/>
          <w:sz w:val="28"/>
          <w:szCs w:val="28"/>
        </w:rPr>
        <w:t xml:space="preserve"> ос</w:t>
      </w:r>
      <w:r w:rsidR="005B4329">
        <w:rPr>
          <w:rFonts w:ascii="Times New Roman" w:hAnsi="Times New Roman" w:cs="Times New Roman"/>
          <w:sz w:val="28"/>
          <w:szCs w:val="28"/>
        </w:rPr>
        <w:t>іб</w:t>
      </w:r>
      <w:r w:rsidRPr="00BC1718">
        <w:rPr>
          <w:rFonts w:ascii="Times New Roman" w:hAnsi="Times New Roman" w:cs="Times New Roman"/>
          <w:sz w:val="28"/>
          <w:szCs w:val="28"/>
        </w:rPr>
        <w:t xml:space="preserve">. Шляхом стажування безпосередньо на підприємствах та в організаціях пройшли навчання </w:t>
      </w:r>
      <w:r w:rsidR="003907CD">
        <w:rPr>
          <w:rFonts w:ascii="Times New Roman" w:hAnsi="Times New Roman" w:cs="Times New Roman"/>
          <w:sz w:val="28"/>
          <w:szCs w:val="28"/>
        </w:rPr>
        <w:t>72</w:t>
      </w:r>
      <w:r w:rsidRPr="00BC1718">
        <w:rPr>
          <w:rFonts w:ascii="Times New Roman" w:hAnsi="Times New Roman" w:cs="Times New Roman"/>
          <w:sz w:val="28"/>
          <w:szCs w:val="28"/>
        </w:rPr>
        <w:t xml:space="preserve"> безробітн</w:t>
      </w:r>
      <w:r w:rsidR="003907CD">
        <w:rPr>
          <w:rFonts w:ascii="Times New Roman" w:hAnsi="Times New Roman" w:cs="Times New Roman"/>
          <w:sz w:val="28"/>
          <w:szCs w:val="28"/>
        </w:rPr>
        <w:t>і,</w:t>
      </w:r>
      <w:r w:rsidRPr="00BC1718">
        <w:rPr>
          <w:rFonts w:ascii="Times New Roman" w:hAnsi="Times New Roman" w:cs="Times New Roman"/>
          <w:sz w:val="28"/>
          <w:szCs w:val="28"/>
        </w:rPr>
        <w:t xml:space="preserve"> за такими професіями: тракторист, </w:t>
      </w:r>
      <w:r w:rsidR="00AF1E6F">
        <w:rPr>
          <w:rFonts w:ascii="Times New Roman" w:hAnsi="Times New Roman" w:cs="Times New Roman"/>
          <w:sz w:val="28"/>
          <w:szCs w:val="28"/>
        </w:rPr>
        <w:t>водій автотранспортних засобів, продав</w:t>
      </w:r>
      <w:r w:rsidR="008F63DA">
        <w:rPr>
          <w:rFonts w:ascii="Times New Roman" w:hAnsi="Times New Roman" w:cs="Times New Roman"/>
          <w:sz w:val="28"/>
          <w:szCs w:val="28"/>
        </w:rPr>
        <w:t>ець</w:t>
      </w:r>
      <w:r w:rsidR="00AF1E6F">
        <w:rPr>
          <w:rFonts w:ascii="Times New Roman" w:hAnsi="Times New Roman" w:cs="Times New Roman"/>
          <w:sz w:val="28"/>
          <w:szCs w:val="28"/>
        </w:rPr>
        <w:t>, кухар</w:t>
      </w:r>
      <w:r w:rsidRPr="00BC1718">
        <w:rPr>
          <w:rFonts w:ascii="Times New Roman" w:hAnsi="Times New Roman" w:cs="Times New Roman"/>
          <w:sz w:val="28"/>
          <w:szCs w:val="28"/>
        </w:rPr>
        <w:t xml:space="preserve"> та інші. </w:t>
      </w:r>
    </w:p>
    <w:p w:rsidR="00BF2B4C" w:rsidRPr="00BC1718" w:rsidRDefault="00BF2B4C" w:rsidP="00C606EF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 xml:space="preserve">Договори на професійне навчання під гарантоване працевлаштування укладено з підприємствами: </w:t>
      </w:r>
      <w:r w:rsidR="00AF1E6F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AF1E6F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="00AF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E6F">
        <w:rPr>
          <w:rFonts w:ascii="Times New Roman" w:hAnsi="Times New Roman" w:cs="Times New Roman"/>
          <w:sz w:val="28"/>
          <w:szCs w:val="28"/>
        </w:rPr>
        <w:t>Енерджі</w:t>
      </w:r>
      <w:proofErr w:type="spellEnd"/>
      <w:r w:rsidR="00AF1E6F">
        <w:rPr>
          <w:rFonts w:ascii="Times New Roman" w:hAnsi="Times New Roman" w:cs="Times New Roman"/>
          <w:sz w:val="28"/>
          <w:szCs w:val="28"/>
        </w:rPr>
        <w:t xml:space="preserve"> Україна», ТОВ </w:t>
      </w:r>
      <w:r w:rsidRPr="00BC1718">
        <w:rPr>
          <w:rFonts w:ascii="Times New Roman" w:hAnsi="Times New Roman" w:cs="Times New Roman"/>
          <w:sz w:val="28"/>
          <w:szCs w:val="28"/>
        </w:rPr>
        <w:t xml:space="preserve">«Авангард ім. Скачка  І.І.», 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 «Андріївське», ТОВ «Чернігівська індустріальна молочна ко</w:t>
      </w:r>
      <w:r w:rsidR="00AF1E6F">
        <w:rPr>
          <w:rFonts w:ascii="Times New Roman" w:hAnsi="Times New Roman" w:cs="Times New Roman"/>
          <w:sz w:val="28"/>
          <w:szCs w:val="28"/>
        </w:rPr>
        <w:t xml:space="preserve">мпанія», </w:t>
      </w:r>
      <w:r w:rsidRPr="00BC1718">
        <w:rPr>
          <w:rFonts w:ascii="Times New Roman" w:hAnsi="Times New Roman" w:cs="Times New Roman"/>
          <w:sz w:val="28"/>
          <w:szCs w:val="28"/>
        </w:rPr>
        <w:t>ТОВ «Агрофірма «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Товстоліс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>» та інш</w:t>
      </w:r>
      <w:r w:rsidR="00AA3AF2">
        <w:rPr>
          <w:rFonts w:ascii="Times New Roman" w:hAnsi="Times New Roman" w:cs="Times New Roman"/>
          <w:sz w:val="28"/>
          <w:szCs w:val="28"/>
        </w:rPr>
        <w:t>ими</w:t>
      </w:r>
      <w:r w:rsidRPr="00BC17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1D72" w:rsidRDefault="00D037FA" w:rsidP="00C606EF">
      <w:pPr>
        <w:spacing w:before="120"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1718">
        <w:rPr>
          <w:rFonts w:ascii="Times New Roman" w:eastAsia="Tahoma" w:hAnsi="Times New Roman" w:cs="Times New Roman"/>
          <w:sz w:val="28"/>
          <w:szCs w:val="28"/>
        </w:rPr>
        <w:t>На підтримку розвитку малого та середнього підприємництва в районному бюджеті на 2013 рік передбачен</w:t>
      </w:r>
      <w:r w:rsidR="009C3A07">
        <w:rPr>
          <w:rFonts w:ascii="Times New Roman" w:eastAsia="Tahoma" w:hAnsi="Times New Roman" w:cs="Times New Roman"/>
          <w:sz w:val="28"/>
          <w:szCs w:val="28"/>
        </w:rPr>
        <w:t xml:space="preserve">о кошти в розмірі 10,8 тис. грн. </w:t>
      </w:r>
    </w:p>
    <w:p w:rsidR="00A71D72" w:rsidRDefault="00A71D72" w:rsidP="00C606EF">
      <w:pPr>
        <w:spacing w:before="120"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1D72">
        <w:rPr>
          <w:rFonts w:ascii="Times New Roman" w:eastAsia="Tahoma" w:hAnsi="Times New Roman" w:cs="Times New Roman"/>
          <w:sz w:val="28"/>
          <w:szCs w:val="28"/>
        </w:rPr>
        <w:t>В зв’язку з відсутністю відповідних звернень від суб’єктів господарювання кошти на зазначені цілі не використовувалися.</w:t>
      </w:r>
    </w:p>
    <w:p w:rsidR="00593256" w:rsidRDefault="009C3A07" w:rsidP="00C606EF">
      <w:pPr>
        <w:spacing w:before="120"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Суб’єктам господарювання</w:t>
      </w:r>
      <w:r w:rsidR="00D037FA" w:rsidRPr="00BC1718">
        <w:rPr>
          <w:rFonts w:ascii="Times New Roman" w:eastAsia="Tahoma" w:hAnsi="Times New Roman" w:cs="Times New Roman"/>
          <w:sz w:val="28"/>
          <w:szCs w:val="28"/>
        </w:rPr>
        <w:t xml:space="preserve"> надається інформаційно-консультаційна допомога стосовно процедури впровадження інвестиційних проект</w:t>
      </w:r>
      <w:r>
        <w:rPr>
          <w:rFonts w:ascii="Times New Roman" w:eastAsia="Tahoma" w:hAnsi="Times New Roman" w:cs="Times New Roman"/>
          <w:sz w:val="28"/>
          <w:szCs w:val="28"/>
        </w:rPr>
        <w:t>ів. Крім цього, у</w:t>
      </w:r>
      <w:r w:rsidR="00D037FA" w:rsidRPr="00BC1718">
        <w:rPr>
          <w:rFonts w:ascii="Times New Roman" w:eastAsia="Tahoma" w:hAnsi="Times New Roman" w:cs="Times New Roman"/>
          <w:sz w:val="28"/>
          <w:szCs w:val="28"/>
        </w:rPr>
        <w:t xml:space="preserve"> разі необхідності, здійснюється адміністративний су</w:t>
      </w:r>
      <w:r>
        <w:rPr>
          <w:rFonts w:ascii="Times New Roman" w:eastAsia="Tahoma" w:hAnsi="Times New Roman" w:cs="Times New Roman"/>
          <w:sz w:val="28"/>
          <w:szCs w:val="28"/>
        </w:rPr>
        <w:t xml:space="preserve">провід інвестиційних проектів. </w:t>
      </w:r>
    </w:p>
    <w:p w:rsidR="00ED112F" w:rsidRPr="00ED112F" w:rsidRDefault="00ED112F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2F">
        <w:rPr>
          <w:rFonts w:ascii="Times New Roman" w:hAnsi="Times New Roman" w:cs="Times New Roman"/>
          <w:sz w:val="28"/>
          <w:szCs w:val="28"/>
        </w:rPr>
        <w:t>31 жовтня 2013 року відбулося відкриття Центру надання адміністративних послуг Чернігівської районної 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12F">
        <w:rPr>
          <w:rFonts w:ascii="Times New Roman" w:hAnsi="Times New Roman" w:cs="Times New Roman"/>
          <w:sz w:val="28"/>
          <w:szCs w:val="28"/>
        </w:rPr>
        <w:t>адміністрації.</w:t>
      </w:r>
    </w:p>
    <w:p w:rsidR="00ED112F" w:rsidRPr="00ED112F" w:rsidRDefault="00ED112F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2F">
        <w:rPr>
          <w:rFonts w:ascii="Times New Roman" w:hAnsi="Times New Roman" w:cs="Times New Roman"/>
          <w:sz w:val="28"/>
          <w:szCs w:val="28"/>
        </w:rPr>
        <w:t xml:space="preserve">Приміщення Центру забезпечені офісним та інформаційно-технічним обладнанням. Забезпечено вільний доступ до мережі Інтернет для суб'єктів звернень та </w:t>
      </w:r>
      <w:proofErr w:type="spellStart"/>
      <w:r w:rsidRPr="00ED112F">
        <w:rPr>
          <w:rFonts w:ascii="Times New Roman" w:hAnsi="Times New Roman" w:cs="Times New Roman"/>
          <w:sz w:val="28"/>
          <w:szCs w:val="28"/>
        </w:rPr>
        <w:t>облаштовано</w:t>
      </w:r>
      <w:proofErr w:type="spellEnd"/>
      <w:r w:rsidRPr="00ED112F">
        <w:rPr>
          <w:rFonts w:ascii="Times New Roman" w:hAnsi="Times New Roman" w:cs="Times New Roman"/>
          <w:sz w:val="28"/>
          <w:szCs w:val="28"/>
        </w:rPr>
        <w:t xml:space="preserve"> приміщення Центру інформаційними стендами зі зразками заповнення заяв та необхідних для отримання адміністративних послуг документів.</w:t>
      </w:r>
    </w:p>
    <w:p w:rsidR="00ED112F" w:rsidRPr="00ED112F" w:rsidRDefault="00ED112F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2F">
        <w:rPr>
          <w:rFonts w:ascii="Times New Roman" w:hAnsi="Times New Roman" w:cs="Times New Roman"/>
          <w:sz w:val="28"/>
          <w:szCs w:val="28"/>
        </w:rPr>
        <w:t xml:space="preserve">Розпорядженням голови Чернігівської райдержадміністрації №364 від 15.10.2013р. затверджені Положення про сектор адміністративних послуг та Центр надання адміністративних послуг районної державної адміністрації". </w:t>
      </w:r>
    </w:p>
    <w:p w:rsidR="00BF2B4C" w:rsidRDefault="008B756F" w:rsidP="00C606EF">
      <w:pPr>
        <w:spacing w:before="120"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t>За результатами 2013 року,</w:t>
      </w:r>
      <w:r w:rsidRPr="008A35D8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>в</w:t>
      </w:r>
      <w:r w:rsidRPr="00AC2B5C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рамках роботи </w:t>
      </w:r>
      <w:r w:rsidR="008A35D8" w:rsidRPr="008A35D8">
        <w:rPr>
          <w:rFonts w:ascii="Times New Roman" w:eastAsia="Tahoma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>у</w:t>
      </w:r>
      <w:r w:rsidR="008A35D8" w:rsidRPr="008A35D8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з видачі документів дозвільного характер</w:t>
      </w:r>
      <w:r w:rsidR="008A35D8">
        <w:rPr>
          <w:rFonts w:ascii="Times New Roman" w:eastAsia="Tahoma" w:hAnsi="Times New Roman" w:cs="Times New Roman"/>
          <w:color w:val="000000"/>
          <w:sz w:val="28"/>
          <w:szCs w:val="28"/>
        </w:rPr>
        <w:t>у</w:t>
      </w:r>
      <w:r w:rsidR="008A35D8" w:rsidRPr="008A35D8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за п</w:t>
      </w:r>
      <w:r w:rsidR="00A313A7">
        <w:rPr>
          <w:rFonts w:ascii="Times New Roman" w:eastAsia="Tahoma" w:hAnsi="Times New Roman" w:cs="Times New Roman"/>
          <w:color w:val="000000"/>
          <w:sz w:val="28"/>
          <w:szCs w:val="28"/>
        </w:rPr>
        <w:t>ринципом організаційної єдності</w:t>
      </w:r>
      <w:r w:rsidR="00481E9E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</w:t>
      </w:r>
      <w:r w:rsidR="0068506A">
        <w:rPr>
          <w:rFonts w:ascii="Times New Roman" w:eastAsia="Tahoma" w:hAnsi="Times New Roman" w:cs="Times New Roman"/>
          <w:color w:val="000000"/>
          <w:sz w:val="28"/>
          <w:szCs w:val="28"/>
        </w:rPr>
        <w:t>прийнято</w:t>
      </w:r>
      <w:r w:rsidR="00AC2B5C" w:rsidRPr="00AC2B5C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заяви від </w:t>
      </w:r>
      <w:r w:rsidR="0068506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53 </w:t>
      </w:r>
      <w:r w:rsidR="00A313A7">
        <w:rPr>
          <w:rFonts w:ascii="Times New Roman" w:eastAsia="Tahoma" w:hAnsi="Times New Roman" w:cs="Times New Roman"/>
          <w:color w:val="000000"/>
          <w:sz w:val="28"/>
          <w:szCs w:val="28"/>
        </w:rPr>
        <w:t>суб’єктів господарювання та за результатами розгляду,</w:t>
      </w:r>
      <w:r w:rsidR="00AC2B5C" w:rsidRPr="00AC2B5C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вида</w:t>
      </w:r>
      <w:r w:rsidR="00B96344">
        <w:rPr>
          <w:rFonts w:ascii="Times New Roman" w:eastAsia="Tahoma" w:hAnsi="Times New Roman" w:cs="Times New Roman"/>
          <w:color w:val="000000"/>
          <w:sz w:val="28"/>
          <w:szCs w:val="28"/>
        </w:rPr>
        <w:t>но</w:t>
      </w:r>
      <w:r w:rsidR="00AC2B5C" w:rsidRPr="00AC2B5C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="00A313A7">
        <w:rPr>
          <w:rFonts w:ascii="Times New Roman" w:eastAsia="Tahoma" w:hAnsi="Times New Roman" w:cs="Times New Roman"/>
          <w:color w:val="000000"/>
          <w:sz w:val="28"/>
          <w:szCs w:val="28"/>
        </w:rPr>
        <w:t>53</w:t>
      </w:r>
      <w:r w:rsidR="00BB0C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="00481E9E">
        <w:rPr>
          <w:rFonts w:ascii="Times New Roman" w:eastAsia="Tahoma" w:hAnsi="Times New Roman" w:cs="Times New Roman"/>
          <w:color w:val="000000"/>
          <w:sz w:val="28"/>
          <w:szCs w:val="28"/>
        </w:rPr>
        <w:t>документи</w:t>
      </w:r>
      <w:r w:rsidR="00BE40D5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="00481E9E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дозвільного характеру.</w:t>
      </w:r>
    </w:p>
    <w:p w:rsidR="00E274C6" w:rsidRDefault="00E274C6" w:rsidP="00C606EF">
      <w:pPr>
        <w:spacing w:before="120"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E274C6" w:rsidRDefault="00E274C6" w:rsidP="00C606EF">
      <w:pPr>
        <w:spacing w:before="120"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E274C6" w:rsidRDefault="00E274C6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Начальник управління</w:t>
      </w:r>
    </w:p>
    <w:p w:rsidR="00E274C6" w:rsidRPr="00BC1718" w:rsidRDefault="00E274C6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економічного розвитку</w:t>
      </w:r>
      <w:r w:rsidR="000C62D9">
        <w:rPr>
          <w:rFonts w:ascii="Times New Roman" w:eastAsia="Tahoma" w:hAnsi="Times New Roman"/>
          <w:color w:val="000000"/>
          <w:sz w:val="28"/>
          <w:szCs w:val="28"/>
        </w:rPr>
        <w:t xml:space="preserve"> райдержадміністрації</w:t>
      </w:r>
      <w:r>
        <w:rPr>
          <w:rFonts w:ascii="Times New Roman" w:eastAsia="Tahoma" w:hAnsi="Times New Roman"/>
          <w:color w:val="000000"/>
          <w:sz w:val="28"/>
          <w:szCs w:val="28"/>
        </w:rPr>
        <w:tab/>
      </w:r>
      <w:r>
        <w:rPr>
          <w:rFonts w:ascii="Times New Roman" w:eastAsia="Tahoma" w:hAnsi="Times New Roman"/>
          <w:color w:val="000000"/>
          <w:sz w:val="28"/>
          <w:szCs w:val="28"/>
        </w:rPr>
        <w:tab/>
      </w:r>
      <w:r>
        <w:rPr>
          <w:rFonts w:ascii="Times New Roman" w:eastAsia="Tahoma" w:hAnsi="Times New Roman"/>
          <w:color w:val="000000"/>
          <w:sz w:val="28"/>
          <w:szCs w:val="28"/>
        </w:rPr>
        <w:tab/>
      </w:r>
      <w:r>
        <w:rPr>
          <w:rFonts w:ascii="Times New Roman" w:eastAsia="Tahoma" w:hAnsi="Times New Roman"/>
          <w:color w:val="000000"/>
          <w:sz w:val="28"/>
          <w:szCs w:val="28"/>
        </w:rPr>
        <w:tab/>
        <w:t xml:space="preserve">    А.І.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</w:rPr>
        <w:t>Василець</w:t>
      </w:r>
      <w:proofErr w:type="spellEnd"/>
    </w:p>
    <w:sectPr w:rsidR="00E274C6" w:rsidRPr="00BC1718" w:rsidSect="007028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102"/>
    <w:multiLevelType w:val="hybridMultilevel"/>
    <w:tmpl w:val="29725B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242E3"/>
    <w:multiLevelType w:val="hybridMultilevel"/>
    <w:tmpl w:val="7980B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0638"/>
    <w:rsid w:val="000040B4"/>
    <w:rsid w:val="00032BCD"/>
    <w:rsid w:val="00042BB8"/>
    <w:rsid w:val="00061706"/>
    <w:rsid w:val="000619D3"/>
    <w:rsid w:val="0009701F"/>
    <w:rsid w:val="000A7F0F"/>
    <w:rsid w:val="000B1FFD"/>
    <w:rsid w:val="000C62D9"/>
    <w:rsid w:val="000E20D0"/>
    <w:rsid w:val="000F42AC"/>
    <w:rsid w:val="00103DEE"/>
    <w:rsid w:val="00103F76"/>
    <w:rsid w:val="001267BC"/>
    <w:rsid w:val="0013296C"/>
    <w:rsid w:val="00162F40"/>
    <w:rsid w:val="00177651"/>
    <w:rsid w:val="001A380A"/>
    <w:rsid w:val="001D5680"/>
    <w:rsid w:val="001F4A4B"/>
    <w:rsid w:val="00231800"/>
    <w:rsid w:val="00243142"/>
    <w:rsid w:val="00245D86"/>
    <w:rsid w:val="00256294"/>
    <w:rsid w:val="00261DD9"/>
    <w:rsid w:val="002A18AE"/>
    <w:rsid w:val="002A2A2E"/>
    <w:rsid w:val="002B0A37"/>
    <w:rsid w:val="002E221A"/>
    <w:rsid w:val="002E671E"/>
    <w:rsid w:val="00313879"/>
    <w:rsid w:val="00352031"/>
    <w:rsid w:val="00362093"/>
    <w:rsid w:val="0037308E"/>
    <w:rsid w:val="003907CD"/>
    <w:rsid w:val="003C4D98"/>
    <w:rsid w:val="003C71D3"/>
    <w:rsid w:val="003D6210"/>
    <w:rsid w:val="003E2789"/>
    <w:rsid w:val="00432985"/>
    <w:rsid w:val="00454738"/>
    <w:rsid w:val="00475C2A"/>
    <w:rsid w:val="00481E9E"/>
    <w:rsid w:val="0048632C"/>
    <w:rsid w:val="004A5817"/>
    <w:rsid w:val="004B0613"/>
    <w:rsid w:val="004B2FDF"/>
    <w:rsid w:val="004C0B5E"/>
    <w:rsid w:val="00540ADD"/>
    <w:rsid w:val="00542D97"/>
    <w:rsid w:val="005500D1"/>
    <w:rsid w:val="00551865"/>
    <w:rsid w:val="00561D6E"/>
    <w:rsid w:val="00582DA4"/>
    <w:rsid w:val="005869FD"/>
    <w:rsid w:val="00593256"/>
    <w:rsid w:val="005B4329"/>
    <w:rsid w:val="005D5DB1"/>
    <w:rsid w:val="005F70BF"/>
    <w:rsid w:val="00602CE9"/>
    <w:rsid w:val="00674AFA"/>
    <w:rsid w:val="00675BED"/>
    <w:rsid w:val="0068506A"/>
    <w:rsid w:val="006D4EBE"/>
    <w:rsid w:val="00702814"/>
    <w:rsid w:val="00717B6B"/>
    <w:rsid w:val="00725361"/>
    <w:rsid w:val="0081561A"/>
    <w:rsid w:val="008479D2"/>
    <w:rsid w:val="008A35D8"/>
    <w:rsid w:val="008B5225"/>
    <w:rsid w:val="008B756F"/>
    <w:rsid w:val="008D1200"/>
    <w:rsid w:val="008D4EA6"/>
    <w:rsid w:val="008F63DA"/>
    <w:rsid w:val="00927F15"/>
    <w:rsid w:val="00933ADB"/>
    <w:rsid w:val="00941C98"/>
    <w:rsid w:val="009819BC"/>
    <w:rsid w:val="009C3A07"/>
    <w:rsid w:val="00A06CCF"/>
    <w:rsid w:val="00A313A7"/>
    <w:rsid w:val="00A40638"/>
    <w:rsid w:val="00A65032"/>
    <w:rsid w:val="00A71D72"/>
    <w:rsid w:val="00A80807"/>
    <w:rsid w:val="00AA3AF2"/>
    <w:rsid w:val="00AA5A29"/>
    <w:rsid w:val="00AB01A4"/>
    <w:rsid w:val="00AC2B5C"/>
    <w:rsid w:val="00AD7F8B"/>
    <w:rsid w:val="00AF1E6F"/>
    <w:rsid w:val="00B15615"/>
    <w:rsid w:val="00B35069"/>
    <w:rsid w:val="00B43C5C"/>
    <w:rsid w:val="00B75EFD"/>
    <w:rsid w:val="00B76B0B"/>
    <w:rsid w:val="00B96344"/>
    <w:rsid w:val="00BB0CB9"/>
    <w:rsid w:val="00BC1718"/>
    <w:rsid w:val="00BE029F"/>
    <w:rsid w:val="00BE40D5"/>
    <w:rsid w:val="00BF2B4C"/>
    <w:rsid w:val="00BF7993"/>
    <w:rsid w:val="00C26835"/>
    <w:rsid w:val="00C439FE"/>
    <w:rsid w:val="00C46DCB"/>
    <w:rsid w:val="00C606EF"/>
    <w:rsid w:val="00C773DC"/>
    <w:rsid w:val="00CD0D27"/>
    <w:rsid w:val="00CF5364"/>
    <w:rsid w:val="00D037FA"/>
    <w:rsid w:val="00D23DFF"/>
    <w:rsid w:val="00D56119"/>
    <w:rsid w:val="00D81631"/>
    <w:rsid w:val="00D90A47"/>
    <w:rsid w:val="00DA728D"/>
    <w:rsid w:val="00DC6326"/>
    <w:rsid w:val="00DD5A0D"/>
    <w:rsid w:val="00DE11B3"/>
    <w:rsid w:val="00E274C6"/>
    <w:rsid w:val="00E34725"/>
    <w:rsid w:val="00E85914"/>
    <w:rsid w:val="00ED112F"/>
    <w:rsid w:val="00EE75C8"/>
    <w:rsid w:val="00EF425F"/>
    <w:rsid w:val="00F1143A"/>
    <w:rsid w:val="00F2159A"/>
    <w:rsid w:val="00F27217"/>
    <w:rsid w:val="00F43637"/>
    <w:rsid w:val="00F93CA5"/>
    <w:rsid w:val="00FB5B92"/>
    <w:rsid w:val="00FC65EA"/>
    <w:rsid w:val="00FD6382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2"/>
  </w:style>
  <w:style w:type="paragraph" w:styleId="2">
    <w:name w:val="heading 2"/>
    <w:basedOn w:val="a"/>
    <w:next w:val="a"/>
    <w:link w:val="20"/>
    <w:qFormat/>
    <w:rsid w:val="005F70BF"/>
    <w:pPr>
      <w:keepNext/>
      <w:autoSpaceDE w:val="0"/>
      <w:autoSpaceDN w:val="0"/>
      <w:spacing w:after="0" w:line="240" w:lineRule="auto"/>
      <w:jc w:val="both"/>
      <w:outlineLvl w:val="1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70BF"/>
    <w:pPr>
      <w:keepNext/>
      <w:autoSpaceDE w:val="0"/>
      <w:autoSpaceDN w:val="0"/>
      <w:spacing w:after="0" w:line="240" w:lineRule="auto"/>
      <w:jc w:val="center"/>
      <w:outlineLvl w:val="5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C43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F70BF"/>
    <w:pPr>
      <w:autoSpaceDE w:val="0"/>
      <w:autoSpaceDN w:val="0"/>
      <w:spacing w:after="0" w:line="240" w:lineRule="auto"/>
      <w:ind w:firstLine="459"/>
      <w:jc w:val="both"/>
    </w:pPr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5F70BF"/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rsid w:val="005F70BF"/>
    <w:rPr>
      <w:rFonts w:ascii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4443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Анатолий Николаевич</cp:lastModifiedBy>
  <cp:revision>7</cp:revision>
  <cp:lastPrinted>2014-08-22T11:54:00Z</cp:lastPrinted>
  <dcterms:created xsi:type="dcterms:W3CDTF">2014-08-18T13:52:00Z</dcterms:created>
  <dcterms:modified xsi:type="dcterms:W3CDTF">2014-08-22T11:56:00Z</dcterms:modified>
</cp:coreProperties>
</file>